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27" w:rsidRPr="00066C69" w:rsidRDefault="00C67927" w:rsidP="00C6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 xml:space="preserve">MINUTES OF </w:t>
      </w:r>
      <w:r w:rsidR="00D812AA" w:rsidRPr="00066C69">
        <w:rPr>
          <w:rFonts w:ascii="Times New Roman" w:hAnsi="Times New Roman" w:cs="Times New Roman"/>
          <w:b/>
          <w:sz w:val="30"/>
          <w:szCs w:val="30"/>
        </w:rPr>
        <w:t>20</w:t>
      </w:r>
      <w:r w:rsidRPr="00066C69">
        <w:rPr>
          <w:rFonts w:ascii="Times New Roman" w:hAnsi="Times New Roman" w:cs="Times New Roman"/>
          <w:b/>
          <w:sz w:val="30"/>
          <w:szCs w:val="30"/>
          <w:vertAlign w:val="superscript"/>
        </w:rPr>
        <w:t>th</w:t>
      </w:r>
      <w:r w:rsidRPr="00066C69">
        <w:rPr>
          <w:rFonts w:ascii="Times New Roman" w:hAnsi="Times New Roman" w:cs="Times New Roman"/>
          <w:b/>
          <w:sz w:val="30"/>
          <w:szCs w:val="30"/>
        </w:rPr>
        <w:t xml:space="preserve"> MEETING OF THE BOG</w:t>
      </w:r>
    </w:p>
    <w:p w:rsidR="00C67927" w:rsidRPr="00066C69" w:rsidRDefault="00D812AA" w:rsidP="00C6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 xml:space="preserve">COLLEGE OF ENGINBERING </w:t>
      </w:r>
      <w:r w:rsidR="00C67927" w:rsidRPr="00066C69">
        <w:rPr>
          <w:rFonts w:ascii="Times New Roman" w:hAnsi="Times New Roman" w:cs="Times New Roman"/>
          <w:b/>
          <w:sz w:val="30"/>
          <w:szCs w:val="30"/>
        </w:rPr>
        <w:t>THALASSERY</w:t>
      </w:r>
    </w:p>
    <w:p w:rsidR="00C67927" w:rsidRPr="00066C69" w:rsidRDefault="00C67927" w:rsidP="00C679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6C69">
        <w:rPr>
          <w:rFonts w:ascii="Times New Roman" w:hAnsi="Times New Roman" w:cs="Times New Roman"/>
          <w:b/>
          <w:sz w:val="30"/>
          <w:szCs w:val="30"/>
        </w:rPr>
        <w:t>(SELECTED UNDER SUB-COMPONENT 1.1 OF TEQIP PHASE-II)</w:t>
      </w:r>
    </w:p>
    <w:p w:rsidR="00C67927" w:rsidRPr="00066C69" w:rsidRDefault="00C67927" w:rsidP="00C6792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67927" w:rsidRPr="00066C69" w:rsidRDefault="00C67927" w:rsidP="00C67927">
      <w:p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Date: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121655" w:rsidRPr="00066C69">
        <w:rPr>
          <w:rFonts w:ascii="Times New Roman" w:hAnsi="Times New Roman" w:cs="Times New Roman"/>
          <w:sz w:val="26"/>
          <w:szCs w:val="26"/>
        </w:rPr>
        <w:t>01</w:t>
      </w:r>
      <w:r w:rsidRPr="00066C69">
        <w:rPr>
          <w:rFonts w:ascii="Times New Roman" w:hAnsi="Times New Roman" w:cs="Times New Roman"/>
          <w:sz w:val="26"/>
          <w:szCs w:val="26"/>
        </w:rPr>
        <w:t>-</w:t>
      </w:r>
      <w:r w:rsidR="0082631C" w:rsidRPr="00066C69">
        <w:rPr>
          <w:rFonts w:ascii="Times New Roman" w:hAnsi="Times New Roman" w:cs="Times New Roman"/>
          <w:sz w:val="26"/>
          <w:szCs w:val="26"/>
        </w:rPr>
        <w:t>0</w:t>
      </w:r>
      <w:r w:rsidR="00121655" w:rsidRPr="00066C69">
        <w:rPr>
          <w:rFonts w:ascii="Times New Roman" w:hAnsi="Times New Roman" w:cs="Times New Roman"/>
          <w:sz w:val="26"/>
          <w:szCs w:val="26"/>
        </w:rPr>
        <w:t>7</w:t>
      </w:r>
      <w:r w:rsidRPr="00066C69">
        <w:rPr>
          <w:rFonts w:ascii="Times New Roman" w:hAnsi="Times New Roman" w:cs="Times New Roman"/>
          <w:sz w:val="26"/>
          <w:szCs w:val="26"/>
        </w:rPr>
        <w:t>-201</w:t>
      </w:r>
      <w:r w:rsidR="0082631C" w:rsidRPr="00066C69">
        <w:rPr>
          <w:rFonts w:ascii="Times New Roman" w:hAnsi="Times New Roman" w:cs="Times New Roman"/>
          <w:sz w:val="26"/>
          <w:szCs w:val="26"/>
        </w:rPr>
        <w:t>7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4A262F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66C69">
        <w:rPr>
          <w:rFonts w:ascii="Times New Roman" w:hAnsi="Times New Roman" w:cs="Times New Roman"/>
          <w:b/>
          <w:sz w:val="26"/>
          <w:szCs w:val="26"/>
        </w:rPr>
        <w:t xml:space="preserve"> Venue: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A143A7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CAPE Head office</w:t>
      </w:r>
      <w:r w:rsidR="00852BBD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, Trivandrum</w:t>
      </w:r>
      <w:r w:rsidRPr="00066C69">
        <w:rPr>
          <w:rFonts w:ascii="Times New Roman" w:hAnsi="Times New Roman" w:cs="Times New Roman"/>
          <w:sz w:val="26"/>
          <w:szCs w:val="26"/>
        </w:rPr>
        <w:t xml:space="preserve">  </w:t>
      </w:r>
      <w:r w:rsidR="004A262F">
        <w:rPr>
          <w:rFonts w:ascii="Times New Roman" w:hAnsi="Times New Roman" w:cs="Times New Roman"/>
          <w:sz w:val="26"/>
          <w:szCs w:val="26"/>
        </w:rPr>
        <w:t xml:space="preserve">       </w:t>
      </w:r>
      <w:r w:rsidRPr="00066C69">
        <w:rPr>
          <w:rFonts w:ascii="Times New Roman" w:hAnsi="Times New Roman" w:cs="Times New Roman"/>
          <w:sz w:val="26"/>
          <w:szCs w:val="26"/>
        </w:rPr>
        <w:t xml:space="preserve">    </w:t>
      </w:r>
      <w:r w:rsidRPr="00066C69">
        <w:rPr>
          <w:rFonts w:ascii="Times New Roman" w:hAnsi="Times New Roman" w:cs="Times New Roman"/>
          <w:b/>
          <w:sz w:val="26"/>
          <w:szCs w:val="26"/>
        </w:rPr>
        <w:t>Time</w:t>
      </w:r>
      <w:r w:rsidR="00DB3CCE" w:rsidRPr="00066C69">
        <w:rPr>
          <w:rFonts w:ascii="Times New Roman" w:hAnsi="Times New Roman" w:cs="Times New Roman"/>
          <w:b/>
          <w:sz w:val="26"/>
          <w:szCs w:val="26"/>
        </w:rPr>
        <w:t>:</w:t>
      </w:r>
      <w:r w:rsidR="00DB3CCE" w:rsidRPr="00066C69">
        <w:rPr>
          <w:rFonts w:ascii="Times New Roman" w:hAnsi="Times New Roman" w:cs="Times New Roman"/>
          <w:sz w:val="26"/>
          <w:szCs w:val="26"/>
        </w:rPr>
        <w:t xml:space="preserve"> 10:00</w:t>
      </w: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07327C" w:rsidRPr="00066C69">
        <w:rPr>
          <w:rFonts w:ascii="Times New Roman" w:hAnsi="Times New Roman" w:cs="Times New Roman"/>
          <w:sz w:val="26"/>
          <w:szCs w:val="26"/>
        </w:rPr>
        <w:t>AM</w:t>
      </w:r>
    </w:p>
    <w:p w:rsidR="00C67927" w:rsidRPr="00066C69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7927" w:rsidRPr="00066C69" w:rsidRDefault="00C67927" w:rsidP="00C679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Members present</w:t>
      </w:r>
    </w:p>
    <w:p w:rsidR="00BE590F" w:rsidRPr="00066C69" w:rsidRDefault="00C67927" w:rsidP="00BE59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Dr. Hari Kumar K.C., IIT Madras, Chairman.</w:t>
      </w:r>
      <w:r w:rsidR="00BE590F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BE590F" w:rsidRPr="00066C69" w:rsidRDefault="00BE590F" w:rsidP="00BE59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  <w:lang w:bidi="ar-SA"/>
        </w:rPr>
        <w:t>Dr. M Ayyappan</w:t>
      </w:r>
      <w:r w:rsidRPr="00066C69">
        <w:rPr>
          <w:rFonts w:ascii="Times New Roman" w:hAnsi="Times New Roman" w:cs="Times New Roman"/>
          <w:sz w:val="26"/>
          <w:szCs w:val="26"/>
        </w:rPr>
        <w:t xml:space="preserve">, Chairman, AS </w:t>
      </w:r>
      <w:r w:rsidR="00812C1E" w:rsidRPr="00066C69">
        <w:rPr>
          <w:rFonts w:ascii="Times New Roman" w:hAnsi="Times New Roman" w:cs="Times New Roman"/>
          <w:sz w:val="26"/>
          <w:szCs w:val="26"/>
        </w:rPr>
        <w:t xml:space="preserve">Investment </w:t>
      </w:r>
      <w:r w:rsidRPr="00066C69">
        <w:rPr>
          <w:rFonts w:ascii="Times New Roman" w:hAnsi="Times New Roman" w:cs="Times New Roman"/>
          <w:sz w:val="26"/>
          <w:szCs w:val="26"/>
        </w:rPr>
        <w:t>Holdings Pvt. Ltd.</w:t>
      </w:r>
    </w:p>
    <w:p w:rsidR="00BE590F" w:rsidRPr="00066C69" w:rsidRDefault="00BE590F" w:rsidP="00BE590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  <w:lang w:bidi="ar-SA"/>
        </w:rPr>
        <w:t>Dr. R Sasikumar, Director, CAPE.</w:t>
      </w:r>
    </w:p>
    <w:p w:rsidR="00F56E0C" w:rsidRPr="00066C69" w:rsidRDefault="00F56E0C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Dr. </w:t>
      </w:r>
      <w:r w:rsidR="0044457C" w:rsidRPr="00066C69">
        <w:rPr>
          <w:rFonts w:ascii="Times New Roman" w:hAnsi="Times New Roman" w:cs="Times New Roman"/>
          <w:sz w:val="26"/>
          <w:szCs w:val="26"/>
        </w:rPr>
        <w:t>S Jayakumar</w:t>
      </w:r>
      <w:r w:rsidR="007957C4" w:rsidRPr="00066C69">
        <w:rPr>
          <w:rFonts w:ascii="Times New Roman" w:hAnsi="Times New Roman" w:cs="Times New Roman"/>
          <w:sz w:val="26"/>
          <w:szCs w:val="26"/>
        </w:rPr>
        <w:t xml:space="preserve">, </w:t>
      </w:r>
      <w:r w:rsidR="007957C4" w:rsidRPr="00066C69">
        <w:rPr>
          <w:rFonts w:ascii="Times New Roman" w:hAnsi="Times New Roman" w:cs="Times New Roman"/>
          <w:sz w:val="26"/>
          <w:szCs w:val="26"/>
          <w:lang w:bidi="ar-SA"/>
        </w:rPr>
        <w:t>Director, SPFU.</w:t>
      </w:r>
    </w:p>
    <w:p w:rsidR="00C67927" w:rsidRPr="00066C69" w:rsidRDefault="00A143A7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Dr. V Kamala Kannan</w:t>
      </w:r>
      <w:r w:rsidR="00C67927" w:rsidRPr="00066C69">
        <w:rPr>
          <w:rFonts w:ascii="Times New Roman" w:hAnsi="Times New Roman" w:cs="Times New Roman"/>
          <w:sz w:val="26"/>
          <w:szCs w:val="26"/>
        </w:rPr>
        <w:t>, Principal</w:t>
      </w:r>
      <w:r w:rsidRPr="00066C69">
        <w:rPr>
          <w:rFonts w:ascii="Times New Roman" w:hAnsi="Times New Roman" w:cs="Times New Roman"/>
          <w:sz w:val="26"/>
          <w:szCs w:val="26"/>
        </w:rPr>
        <w:t xml:space="preserve"> (In charge)</w:t>
      </w:r>
      <w:r w:rsidR="00C67927" w:rsidRPr="00066C69">
        <w:rPr>
          <w:rFonts w:ascii="Times New Roman" w:hAnsi="Times New Roman" w:cs="Times New Roman"/>
          <w:sz w:val="26"/>
          <w:szCs w:val="26"/>
        </w:rPr>
        <w:t>, CoET.</w:t>
      </w:r>
    </w:p>
    <w:p w:rsidR="00C67927" w:rsidRPr="00066C69" w:rsidRDefault="00C67927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Prof. Ramachandran C., Member, CoET.</w:t>
      </w:r>
    </w:p>
    <w:p w:rsidR="00C67927" w:rsidRPr="00066C69" w:rsidRDefault="00C67927" w:rsidP="0011724B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Mr. Ranjith K., TEQIP II Co-ordinator, CoET.</w:t>
      </w:r>
    </w:p>
    <w:p w:rsidR="0007327C" w:rsidRPr="00066C69" w:rsidRDefault="0007327C" w:rsidP="0011724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7927" w:rsidRPr="00066C69" w:rsidRDefault="00C67927" w:rsidP="00C67927">
      <w:p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Special invitee</w:t>
      </w:r>
    </w:p>
    <w:p w:rsidR="00A143A7" w:rsidRPr="00066C69" w:rsidRDefault="00A143A7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Dr. Sajeev V., </w:t>
      </w:r>
      <w:r w:rsidR="00F50EC7" w:rsidRPr="00066C69">
        <w:rPr>
          <w:rFonts w:ascii="Times New Roman" w:hAnsi="Times New Roman" w:cs="Times New Roman"/>
          <w:sz w:val="26"/>
          <w:szCs w:val="26"/>
        </w:rPr>
        <w:t>Former</w:t>
      </w:r>
      <w:r w:rsidRPr="00066C69">
        <w:rPr>
          <w:rFonts w:ascii="Times New Roman" w:hAnsi="Times New Roman" w:cs="Times New Roman"/>
          <w:sz w:val="26"/>
          <w:szCs w:val="26"/>
        </w:rPr>
        <w:t xml:space="preserve"> Principal</w:t>
      </w:r>
      <w:r w:rsidR="00901F82" w:rsidRPr="00066C69">
        <w:rPr>
          <w:rFonts w:ascii="Times New Roman" w:hAnsi="Times New Roman" w:cs="Times New Roman"/>
          <w:sz w:val="26"/>
          <w:szCs w:val="26"/>
        </w:rPr>
        <w:t>, CoET.</w:t>
      </w:r>
    </w:p>
    <w:p w:rsidR="00072B08" w:rsidRPr="00066C69" w:rsidRDefault="00072B08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Dr. Pratapachandran Nair, Mentor, CoET.</w:t>
      </w:r>
    </w:p>
    <w:p w:rsidR="0011724B" w:rsidRPr="00066C69" w:rsidRDefault="0011724B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Ms.</w:t>
      </w:r>
      <w:r w:rsidR="00136E42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sz w:val="26"/>
          <w:szCs w:val="26"/>
        </w:rPr>
        <w:t>Hyna M, Nodal Officer(Academic)</w:t>
      </w:r>
    </w:p>
    <w:p w:rsidR="0044457C" w:rsidRPr="00066C69" w:rsidRDefault="0044457C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Ms.</w:t>
      </w:r>
      <w:r w:rsidR="00136E42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sz w:val="26"/>
          <w:szCs w:val="26"/>
        </w:rPr>
        <w:t>Reeshma K(Clerk Cum Junior Accountant)</w:t>
      </w:r>
    </w:p>
    <w:p w:rsidR="0044457C" w:rsidRPr="00066C69" w:rsidRDefault="0044457C" w:rsidP="000732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>Ms.</w:t>
      </w:r>
      <w:r w:rsidR="00BE590F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sz w:val="26"/>
          <w:szCs w:val="26"/>
        </w:rPr>
        <w:t>Anupama P P(Data Entry Operator)</w:t>
      </w:r>
    </w:p>
    <w:p w:rsidR="0007327C" w:rsidRPr="00066C69" w:rsidRDefault="0007327C" w:rsidP="0007327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003281" w:rsidRPr="00066C69" w:rsidRDefault="00003281">
      <w:pPr>
        <w:rPr>
          <w:rFonts w:ascii="Times New Roman" w:hAnsi="Times New Roman" w:cs="Times New Roman"/>
          <w:b/>
          <w:sz w:val="28"/>
          <w:szCs w:val="24"/>
        </w:rPr>
      </w:pPr>
      <w:r w:rsidRPr="00066C69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003281" w:rsidRPr="00066C69" w:rsidRDefault="00003281" w:rsidP="003237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66C69">
        <w:rPr>
          <w:rFonts w:ascii="Times New Roman" w:hAnsi="Times New Roman" w:cs="Times New Roman"/>
          <w:b/>
          <w:sz w:val="28"/>
          <w:szCs w:val="24"/>
        </w:rPr>
        <w:lastRenderedPageBreak/>
        <w:t>Proceedings of the meeting</w:t>
      </w:r>
    </w:p>
    <w:p w:rsidR="00003281" w:rsidRPr="00066C69" w:rsidRDefault="00003281" w:rsidP="003237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Prof. Hari Kumar K.C., Chairman of BoG presided over the meeting. The meeting started with an introduction by the </w:t>
      </w:r>
      <w:r w:rsidR="00B30278" w:rsidRPr="00066C69">
        <w:rPr>
          <w:rFonts w:ascii="Times New Roman" w:hAnsi="Times New Roman" w:cs="Times New Roman"/>
          <w:sz w:val="26"/>
          <w:szCs w:val="26"/>
        </w:rPr>
        <w:t>Principal</w:t>
      </w:r>
      <w:r w:rsidR="00337E4D" w:rsidRPr="00066C69">
        <w:rPr>
          <w:rFonts w:ascii="Times New Roman" w:hAnsi="Times New Roman" w:cs="Times New Roman"/>
          <w:sz w:val="26"/>
          <w:szCs w:val="26"/>
        </w:rPr>
        <w:t xml:space="preserve"> as member secretary of the BoG</w:t>
      </w:r>
      <w:r w:rsidRPr="00066C69">
        <w:rPr>
          <w:rFonts w:ascii="Times New Roman" w:hAnsi="Times New Roman" w:cs="Times New Roman"/>
          <w:sz w:val="26"/>
          <w:szCs w:val="26"/>
        </w:rPr>
        <w:t xml:space="preserve">. </w:t>
      </w:r>
      <w:r w:rsidR="00D30D86" w:rsidRPr="00066C69">
        <w:rPr>
          <w:rFonts w:ascii="Times New Roman" w:hAnsi="Times New Roman" w:cs="Times New Roman"/>
          <w:sz w:val="26"/>
          <w:szCs w:val="26"/>
        </w:rPr>
        <w:t xml:space="preserve">The Principal welcomed all the honorable members of the BoG and </w:t>
      </w:r>
      <w:r w:rsidR="002E15B2" w:rsidRPr="00066C69">
        <w:rPr>
          <w:rFonts w:ascii="Times New Roman" w:hAnsi="Times New Roman" w:cs="Times New Roman"/>
          <w:sz w:val="26"/>
          <w:szCs w:val="26"/>
        </w:rPr>
        <w:t>briefed the progress made by the college on the TEQIP II performance. The BoG congratulated the team for the improved and commendable performance.</w:t>
      </w:r>
      <w:r w:rsidR="00D30D86"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Pr="00066C69">
        <w:rPr>
          <w:rFonts w:ascii="Times New Roman" w:hAnsi="Times New Roman" w:cs="Times New Roman"/>
          <w:sz w:val="26"/>
          <w:szCs w:val="26"/>
        </w:rPr>
        <w:t>After that each item in the agenda were taken for discussion and decision by the BoG.</w:t>
      </w:r>
    </w:p>
    <w:p w:rsidR="006310E6" w:rsidRPr="00066C69" w:rsidRDefault="006310E6" w:rsidP="003237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3281" w:rsidRPr="00066C69" w:rsidRDefault="00003281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A1. Confirming the Minutes of the </w:t>
      </w:r>
      <w:r w:rsidR="00A143A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19</w:t>
      </w:r>
      <w:r w:rsidR="00667E3C" w:rsidRPr="00066C69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SA"/>
        </w:rPr>
        <w:t>th</w:t>
      </w:r>
      <w:r w:rsidR="00667E3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Meeting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of the Board of Governors held on </w:t>
      </w:r>
      <w:r w:rsidR="005662C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2</w:t>
      </w:r>
      <w:r w:rsidR="00306DF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8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-</w:t>
      </w:r>
      <w:r w:rsidR="00306DF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03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-201</w:t>
      </w:r>
      <w:r w:rsidR="00306DF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7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at </w:t>
      </w:r>
      <w:r w:rsidR="00306DF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Hotel Apollo Dimora</w:t>
      </w:r>
      <w:r w:rsidR="00EA03C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, Trivandrum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</w:p>
    <w:p w:rsidR="00161B08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>The Minutes of the 1</w:t>
      </w:r>
      <w:r w:rsidR="00306DF8" w:rsidRPr="00066C69">
        <w:rPr>
          <w:rFonts w:ascii="Times New Roman" w:hAnsi="Times New Roman" w:cs="Times New Roman"/>
          <w:sz w:val="26"/>
          <w:szCs w:val="26"/>
          <w:lang w:bidi="ar-SA"/>
        </w:rPr>
        <w:t>9</w:t>
      </w:r>
      <w:r w:rsidR="00161B08" w:rsidRPr="00066C69">
        <w:rPr>
          <w:rFonts w:ascii="Times New Roman" w:hAnsi="Times New Roman" w:cs="Times New Roman"/>
          <w:sz w:val="26"/>
          <w:szCs w:val="26"/>
          <w:vertAlign w:val="superscript"/>
          <w:lang w:bidi="ar-SA"/>
        </w:rPr>
        <w:t>th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Meeting of the Board of Governors of the TEQIP Phase II of COE, Thalassery held on </w:t>
      </w:r>
      <w:r w:rsidR="005662CC" w:rsidRPr="00066C69">
        <w:rPr>
          <w:rFonts w:ascii="Times New Roman" w:hAnsi="Times New Roman" w:cs="Times New Roman"/>
          <w:sz w:val="26"/>
          <w:szCs w:val="26"/>
          <w:lang w:bidi="ar-SA"/>
        </w:rPr>
        <w:t>2</w:t>
      </w:r>
      <w:r w:rsidR="00306DF8" w:rsidRPr="00066C69">
        <w:rPr>
          <w:rFonts w:ascii="Times New Roman" w:hAnsi="Times New Roman" w:cs="Times New Roman"/>
          <w:sz w:val="26"/>
          <w:szCs w:val="26"/>
          <w:lang w:bidi="ar-SA"/>
        </w:rPr>
        <w:t>8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="00306DF8" w:rsidRPr="00066C69">
        <w:rPr>
          <w:rFonts w:ascii="Times New Roman" w:hAnsi="Times New Roman" w:cs="Times New Roman"/>
          <w:sz w:val="26"/>
          <w:szCs w:val="26"/>
          <w:lang w:bidi="ar-SA"/>
        </w:rPr>
        <w:t>03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>-201</w:t>
      </w:r>
      <w:r w:rsidR="00306DF8" w:rsidRPr="00066C69">
        <w:rPr>
          <w:rFonts w:ascii="Times New Roman" w:hAnsi="Times New Roman" w:cs="Times New Roman"/>
          <w:sz w:val="26"/>
          <w:szCs w:val="26"/>
          <w:lang w:bidi="ar-SA"/>
        </w:rPr>
        <w:t>7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at </w:t>
      </w:r>
      <w:r w:rsidR="0001503F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Hotel Apollo Dimora</w:t>
      </w:r>
      <w:r w:rsidR="00EA03C8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, Trivandrum</w:t>
      </w:r>
      <w:r w:rsidR="00EA03C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was sent to the Chairman and upon his consent, copies were circulated among the other members of the BoG. Comments received were well addressed. A copy of the Minutes is appended as </w:t>
      </w:r>
      <w:r w:rsidR="00161B08"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Annexure I (Page No: </w:t>
      </w:r>
      <w:r w:rsidR="00DD3A87" w:rsidRPr="00066C69">
        <w:rPr>
          <w:rFonts w:ascii="Times New Roman" w:hAnsi="Times New Roman" w:cs="Times New Roman"/>
          <w:b/>
          <w:sz w:val="26"/>
          <w:szCs w:val="26"/>
          <w:lang w:bidi="ar-SA"/>
        </w:rPr>
        <w:t>24</w:t>
      </w:r>
      <w:r w:rsidR="00161B08" w:rsidRPr="00066C69">
        <w:rPr>
          <w:rFonts w:ascii="Times New Roman" w:hAnsi="Times New Roman" w:cs="Times New Roman"/>
          <w:b/>
          <w:sz w:val="26"/>
          <w:szCs w:val="26"/>
          <w:lang w:bidi="ar-SA"/>
        </w:rPr>
        <w:t>)</w:t>
      </w:r>
      <w:r w:rsidR="00161B08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for confirmation. The BoG is requested to consider the Minutes for approval.</w:t>
      </w:r>
    </w:p>
    <w:p w:rsidR="00003281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: </w:t>
      </w:r>
      <w:r w:rsidR="005D6D0A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minutes of the previous meeting held on </w:t>
      </w:r>
      <w:r w:rsidR="005662CC" w:rsidRPr="00066C69">
        <w:rPr>
          <w:rFonts w:ascii="Times New Roman" w:hAnsi="Times New Roman" w:cs="Times New Roman"/>
          <w:sz w:val="26"/>
          <w:szCs w:val="26"/>
          <w:lang w:bidi="ar-SA"/>
        </w:rPr>
        <w:t>2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8</w:t>
      </w:r>
      <w:r w:rsidR="00003281" w:rsidRPr="00066C69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03</w:t>
      </w:r>
      <w:r w:rsidR="00003281" w:rsidRPr="00066C69">
        <w:rPr>
          <w:rFonts w:ascii="Times New Roman" w:hAnsi="Times New Roman" w:cs="Times New Roman"/>
          <w:sz w:val="26"/>
          <w:szCs w:val="26"/>
          <w:lang w:bidi="ar-SA"/>
        </w:rPr>
        <w:t>-201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7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was </w:t>
      </w:r>
      <w:r w:rsidR="007D1A33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approv</w:t>
      </w:r>
      <w:r w:rsidR="00003281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ed.</w:t>
      </w:r>
    </w:p>
    <w:p w:rsidR="00EE0556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</w:t>
      </w:r>
      <w:r w:rsidRPr="00066C69">
        <w:rPr>
          <w:rFonts w:ascii="Times New Roman" w:hAnsi="Times New Roman" w:cs="Times New Roman"/>
          <w:sz w:val="26"/>
          <w:szCs w:val="26"/>
        </w:rPr>
        <w:t xml:space="preserve"> Principal</w:t>
      </w:r>
      <w:r w:rsidRPr="00066C69">
        <w:rPr>
          <w:rFonts w:ascii="Times New Roman" w:hAnsi="Times New Roman" w:cs="Times New Roman"/>
          <w:b/>
          <w:sz w:val="26"/>
          <w:szCs w:val="26"/>
        </w:rPr>
        <w:t>]</w:t>
      </w:r>
    </w:p>
    <w:p w:rsidR="00003281" w:rsidRPr="00066C69" w:rsidRDefault="00003281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ar-SA"/>
        </w:rPr>
      </w:pPr>
    </w:p>
    <w:p w:rsidR="00003281" w:rsidRPr="00066C69" w:rsidRDefault="00003281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A2. </w:t>
      </w:r>
      <w:r w:rsidR="00161B0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Report on the action taken/action pending on the pertinent decisions in the Minutes of the 1</w:t>
      </w:r>
      <w:r w:rsidR="00265ADE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9</w:t>
      </w:r>
      <w:r w:rsidR="00161B08" w:rsidRPr="00066C69">
        <w:rPr>
          <w:rFonts w:ascii="Times New Roman" w:hAnsi="Times New Roman" w:cs="Times New Roman"/>
          <w:b/>
          <w:bCs/>
          <w:sz w:val="26"/>
          <w:szCs w:val="26"/>
          <w:vertAlign w:val="superscript"/>
          <w:lang w:bidi="ar-SA"/>
        </w:rPr>
        <w:t>th</w:t>
      </w:r>
      <w:r w:rsidR="00161B0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Meeting of the Board of Governors held on </w:t>
      </w:r>
      <w:r w:rsidR="00667E3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2</w:t>
      </w:r>
      <w:r w:rsidR="00265ADE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8</w:t>
      </w:r>
      <w:r w:rsidR="005166DA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-</w:t>
      </w:r>
      <w:r w:rsidR="00265ADE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03</w:t>
      </w:r>
      <w:r w:rsidR="005166DA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-201</w:t>
      </w:r>
      <w:r w:rsidR="00265ADE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7</w:t>
      </w:r>
      <w:r w:rsidR="005166DA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161B08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at </w:t>
      </w:r>
      <w:r w:rsidR="00265ADE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Hotel Apollo Dimora</w:t>
      </w:r>
      <w:r w:rsidR="005166DA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, Trivandrum</w:t>
      </w:r>
    </w:p>
    <w:p w:rsidR="008F0378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E50B1B" w:rsidRPr="00066C69">
        <w:rPr>
          <w:rFonts w:ascii="Times New Roman" w:hAnsi="Times New Roman" w:cs="Times New Roman"/>
          <w:sz w:val="26"/>
          <w:szCs w:val="26"/>
        </w:rPr>
        <w:t>The decisions taken by the Board as recorded in the Minutes of the 1</w:t>
      </w:r>
      <w:r w:rsidR="00DD3A87" w:rsidRPr="00066C69">
        <w:rPr>
          <w:rFonts w:ascii="Times New Roman" w:hAnsi="Times New Roman" w:cs="Times New Roman"/>
          <w:sz w:val="26"/>
          <w:szCs w:val="26"/>
        </w:rPr>
        <w:t>9</w:t>
      </w:r>
      <w:r w:rsidR="00E50B1B" w:rsidRPr="00066C69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="00E50B1B" w:rsidRPr="00066C69">
        <w:rPr>
          <w:rFonts w:ascii="Times New Roman" w:hAnsi="Times New Roman" w:cs="Times New Roman"/>
          <w:sz w:val="26"/>
          <w:szCs w:val="26"/>
        </w:rPr>
        <w:t xml:space="preserve"> Meeting of the Board of Governors of the TEQIP Phase II held on 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28</w:t>
      </w:r>
      <w:r w:rsidR="00E50B1B" w:rsidRPr="00066C69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03</w:t>
      </w:r>
      <w:r w:rsidR="00E50B1B" w:rsidRPr="00066C69">
        <w:rPr>
          <w:rFonts w:ascii="Times New Roman" w:hAnsi="Times New Roman" w:cs="Times New Roman"/>
          <w:sz w:val="26"/>
          <w:szCs w:val="26"/>
          <w:lang w:bidi="ar-SA"/>
        </w:rPr>
        <w:t>-201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7</w:t>
      </w:r>
      <w:r w:rsidR="00E50B1B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E50B1B" w:rsidRPr="00066C69">
        <w:rPr>
          <w:rFonts w:ascii="Times New Roman" w:hAnsi="Times New Roman" w:cs="Times New Roman"/>
          <w:sz w:val="26"/>
          <w:szCs w:val="26"/>
        </w:rPr>
        <w:t>have been noted and actions have been initiated</w:t>
      </w:r>
      <w:r w:rsidR="00003281" w:rsidRPr="00066C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31D4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: The </w:t>
      </w:r>
      <w:r w:rsidR="00045105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action taken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  <w:r w:rsidR="00592A6D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r</w:t>
      </w:r>
      <w:r w:rsidR="00045105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eport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of the previous meeting held on </w:t>
      </w:r>
      <w:r w:rsidR="00667E3C" w:rsidRPr="00066C69">
        <w:rPr>
          <w:rFonts w:ascii="Times New Roman" w:hAnsi="Times New Roman" w:cs="Times New Roman"/>
          <w:sz w:val="26"/>
          <w:szCs w:val="26"/>
          <w:lang w:bidi="ar-SA"/>
        </w:rPr>
        <w:t>2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8</w:t>
      </w:r>
      <w:r w:rsidR="005166DA" w:rsidRPr="00066C69">
        <w:rPr>
          <w:rFonts w:ascii="Times New Roman" w:hAnsi="Times New Roman" w:cs="Times New Roman"/>
          <w:sz w:val="26"/>
          <w:szCs w:val="26"/>
          <w:lang w:bidi="ar-SA"/>
        </w:rPr>
        <w:t>-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03</w:t>
      </w:r>
      <w:r w:rsidR="005166DA" w:rsidRPr="00066C69">
        <w:rPr>
          <w:rFonts w:ascii="Times New Roman" w:hAnsi="Times New Roman" w:cs="Times New Roman"/>
          <w:sz w:val="26"/>
          <w:szCs w:val="26"/>
          <w:lang w:bidi="ar-SA"/>
        </w:rPr>
        <w:t>-201</w:t>
      </w:r>
      <w:r w:rsidR="00DD3A87" w:rsidRPr="00066C69">
        <w:rPr>
          <w:rFonts w:ascii="Times New Roman" w:hAnsi="Times New Roman" w:cs="Times New Roman"/>
          <w:sz w:val="26"/>
          <w:szCs w:val="26"/>
          <w:lang w:bidi="ar-SA"/>
        </w:rPr>
        <w:t>7</w:t>
      </w:r>
      <w:r w:rsidR="005166DA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was </w:t>
      </w:r>
      <w:r w:rsidR="00D23EAA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approv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ed.</w:t>
      </w:r>
      <w:r w:rsidR="00D23EAA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</w:p>
    <w:p w:rsidR="003237F9" w:rsidRPr="00066C69" w:rsidRDefault="00EE0556" w:rsidP="00323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</w:t>
      </w:r>
      <w:r w:rsidRPr="00066C69">
        <w:rPr>
          <w:rFonts w:ascii="Times New Roman" w:hAnsi="Times New Roman" w:cs="Times New Roman"/>
          <w:sz w:val="26"/>
          <w:szCs w:val="26"/>
        </w:rPr>
        <w:t xml:space="preserve"> Principal</w:t>
      </w:r>
      <w:r w:rsidRPr="00066C69">
        <w:rPr>
          <w:rFonts w:ascii="Times New Roman" w:hAnsi="Times New Roman" w:cs="Times New Roman"/>
          <w:b/>
          <w:sz w:val="26"/>
          <w:szCs w:val="26"/>
        </w:rPr>
        <w:t>]</w:t>
      </w:r>
    </w:p>
    <w:p w:rsidR="00E90A2E" w:rsidRPr="00066C69" w:rsidRDefault="00DD3A87" w:rsidP="0009296E">
      <w:pPr>
        <w:jc w:val="center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32"/>
          <w:szCs w:val="28"/>
        </w:rPr>
        <w:br w:type="page"/>
      </w:r>
      <w:r w:rsidR="00E90A2E" w:rsidRPr="00066C69">
        <w:rPr>
          <w:rFonts w:ascii="Times New Roman" w:hAnsi="Times New Roman" w:cs="Times New Roman"/>
          <w:b/>
          <w:bCs/>
          <w:sz w:val="32"/>
          <w:szCs w:val="28"/>
        </w:rPr>
        <w:lastRenderedPageBreak/>
        <w:t>Part B</w:t>
      </w:r>
    </w:p>
    <w:p w:rsidR="00E90A2E" w:rsidRPr="00066C69" w:rsidRDefault="00E90A2E" w:rsidP="00E90A2E">
      <w:pPr>
        <w:jc w:val="center"/>
        <w:rPr>
          <w:rFonts w:ascii="Times New Roman" w:hAnsi="Times New Roman" w:cs="Times New Roman"/>
          <w:b/>
          <w:sz w:val="32"/>
          <w:szCs w:val="30"/>
          <w:lang w:bidi="ar-SA"/>
        </w:rPr>
      </w:pPr>
      <w:r w:rsidRPr="00066C69">
        <w:rPr>
          <w:rFonts w:ascii="Times New Roman" w:hAnsi="Times New Roman" w:cs="Times New Roman"/>
          <w:b/>
          <w:bCs/>
          <w:sz w:val="32"/>
          <w:szCs w:val="30"/>
        </w:rPr>
        <w:t xml:space="preserve">Items for Discussion, Consideration and Approval in the </w:t>
      </w:r>
      <w:r w:rsidR="0009296E" w:rsidRPr="00066C69">
        <w:rPr>
          <w:rFonts w:ascii="Times New Roman" w:hAnsi="Times New Roman" w:cs="Times New Roman"/>
          <w:b/>
          <w:sz w:val="32"/>
          <w:szCs w:val="30"/>
          <w:lang w:bidi="ar-SA"/>
        </w:rPr>
        <w:t>20</w:t>
      </w:r>
      <w:r w:rsidRPr="00066C69">
        <w:rPr>
          <w:rFonts w:ascii="Times New Roman" w:hAnsi="Times New Roman" w:cs="Times New Roman"/>
          <w:b/>
          <w:sz w:val="32"/>
          <w:szCs w:val="30"/>
          <w:vertAlign w:val="superscript"/>
          <w:lang w:bidi="ar-SA"/>
        </w:rPr>
        <w:t>th</w:t>
      </w:r>
      <w:r w:rsidRPr="00066C69">
        <w:rPr>
          <w:rFonts w:ascii="Times New Roman" w:hAnsi="Times New Roman" w:cs="Times New Roman"/>
          <w:b/>
          <w:sz w:val="32"/>
          <w:szCs w:val="30"/>
          <w:lang w:bidi="ar-SA"/>
        </w:rPr>
        <w:t xml:space="preserve"> BoG Meeting</w:t>
      </w:r>
    </w:p>
    <w:p w:rsidR="00AE7B7C" w:rsidRPr="00066C69" w:rsidRDefault="00AE7B7C" w:rsidP="00E90A2E">
      <w:pPr>
        <w:jc w:val="center"/>
        <w:rPr>
          <w:rFonts w:ascii="Times New Roman" w:hAnsi="Times New Roman" w:cs="Times New Roman"/>
          <w:b/>
          <w:sz w:val="32"/>
          <w:szCs w:val="30"/>
          <w:lang w:bidi="ar-SA"/>
        </w:rPr>
      </w:pPr>
    </w:p>
    <w:p w:rsidR="00AE57DB" w:rsidRPr="00066C69" w:rsidRDefault="001C4EC7" w:rsidP="000C2A2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AE57DB" w:rsidRPr="00066C69">
        <w:rPr>
          <w:rFonts w:ascii="Times New Roman" w:hAnsi="Times New Roman" w:cs="Times New Roman"/>
          <w:b/>
          <w:sz w:val="26"/>
          <w:szCs w:val="26"/>
        </w:rPr>
        <w:t>B</w:t>
      </w:r>
      <w:r w:rsidR="009842A4" w:rsidRPr="00066C69">
        <w:rPr>
          <w:rFonts w:ascii="Times New Roman" w:hAnsi="Times New Roman" w:cs="Times New Roman"/>
          <w:b/>
          <w:sz w:val="26"/>
          <w:szCs w:val="26"/>
        </w:rPr>
        <w:t>1</w:t>
      </w:r>
      <w:r w:rsidR="00AE57DB" w:rsidRPr="00066C6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842A4" w:rsidRPr="00066C69">
        <w:rPr>
          <w:rFonts w:ascii="Times New Roman" w:hAnsi="Times New Roman" w:cs="Times New Roman"/>
          <w:b/>
          <w:sz w:val="26"/>
          <w:szCs w:val="26"/>
        </w:rPr>
        <w:t>Internal Audit Report 2017-18 First Half</w:t>
      </w:r>
    </w:p>
    <w:p w:rsidR="00AE57DB" w:rsidRPr="00066C69" w:rsidRDefault="001C4EC7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AE57DB" w:rsidRPr="00066C69">
        <w:rPr>
          <w:rFonts w:ascii="Times New Roman" w:hAnsi="Times New Roman" w:cs="Times New Roman"/>
          <w:sz w:val="26"/>
          <w:szCs w:val="26"/>
          <w:lang w:bidi="ar-SA"/>
        </w:rPr>
        <w:t>the detailed</w:t>
      </w:r>
      <w:r w:rsidR="00CD4075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Internal Audit Report 201</w:t>
      </w:r>
      <w:r w:rsidR="009842A4" w:rsidRPr="00066C69">
        <w:rPr>
          <w:rFonts w:ascii="Times New Roman" w:hAnsi="Times New Roman" w:cs="Times New Roman"/>
          <w:sz w:val="26"/>
          <w:szCs w:val="26"/>
          <w:lang w:bidi="ar-SA"/>
        </w:rPr>
        <w:t>7</w:t>
      </w:r>
      <w:r w:rsidR="00CD4075" w:rsidRPr="00066C69">
        <w:rPr>
          <w:rFonts w:ascii="Times New Roman" w:hAnsi="Times New Roman" w:cs="Times New Roman"/>
          <w:sz w:val="26"/>
          <w:szCs w:val="26"/>
          <w:lang w:bidi="ar-SA"/>
        </w:rPr>
        <w:t>-1</w:t>
      </w:r>
      <w:r w:rsidR="009842A4" w:rsidRPr="00066C69">
        <w:rPr>
          <w:rFonts w:ascii="Times New Roman" w:hAnsi="Times New Roman" w:cs="Times New Roman"/>
          <w:sz w:val="26"/>
          <w:szCs w:val="26"/>
          <w:lang w:bidi="ar-SA"/>
        </w:rPr>
        <w:t>8</w:t>
      </w:r>
      <w:r w:rsidR="00CD4075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9842A4" w:rsidRPr="00066C69">
        <w:rPr>
          <w:rFonts w:ascii="Times New Roman" w:hAnsi="Times New Roman" w:cs="Times New Roman"/>
          <w:sz w:val="26"/>
          <w:szCs w:val="26"/>
          <w:lang w:bidi="ar-SA"/>
        </w:rPr>
        <w:t>first</w:t>
      </w:r>
      <w:r w:rsidR="00CD4075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half.</w:t>
      </w:r>
      <w:r w:rsidR="009842A4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</w:p>
    <w:p w:rsidR="00AE57DB" w:rsidRPr="00066C69" w:rsidRDefault="001C4EC7" w:rsidP="000C2A21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Conclusion/Resolution/Recommendation/Decision:</w:t>
      </w:r>
      <w:r w:rsidR="00BE3B25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="00BE3B25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</w:t>
      </w:r>
      <w:r w:rsidR="00AE57DB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noted</w:t>
      </w:r>
      <w:r w:rsidR="00BE3B25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and the BoG was told that Corrective steps were taken.</w:t>
      </w:r>
      <w:r w:rsidR="002A7C67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</w:p>
    <w:p w:rsidR="00AE57DB" w:rsidRPr="00066C69" w:rsidRDefault="00AE57DB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Finance Coordinator/Principal</w:t>
      </w:r>
      <w:r w:rsidR="00E53844" w:rsidRPr="00066C69">
        <w:rPr>
          <w:rFonts w:ascii="Times New Roman" w:hAnsi="Times New Roman" w:cs="Times New Roman"/>
          <w:b/>
          <w:sz w:val="26"/>
          <w:szCs w:val="26"/>
        </w:rPr>
        <w:t>]</w:t>
      </w:r>
    </w:p>
    <w:p w:rsidR="001C4EC7" w:rsidRPr="00066C69" w:rsidRDefault="001C4EC7" w:rsidP="00AE57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</w:p>
    <w:p w:rsidR="00DD63BC" w:rsidRPr="00066C69" w:rsidRDefault="00E90A2E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18287F"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E1041C" w:rsidRPr="00066C69">
        <w:rPr>
          <w:rFonts w:ascii="Times New Roman" w:hAnsi="Times New Roman" w:cs="Times New Roman"/>
          <w:b/>
          <w:sz w:val="26"/>
          <w:szCs w:val="26"/>
          <w:lang w:bidi="ar-SA"/>
        </w:rPr>
        <w:t>2</w:t>
      </w:r>
      <w:r w:rsidR="0018287F" w:rsidRPr="00066C69">
        <w:rPr>
          <w:rFonts w:ascii="Times New Roman" w:hAnsi="Times New Roman" w:cs="Times New Roman"/>
          <w:b/>
          <w:sz w:val="26"/>
          <w:szCs w:val="26"/>
          <w:lang w:bidi="ar-SA"/>
        </w:rPr>
        <w:t>.</w:t>
      </w:r>
      <w:r w:rsidR="00E1041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Ratification of </w:t>
      </w:r>
      <w:r w:rsidR="00E1041C" w:rsidRPr="00066C69">
        <w:rPr>
          <w:rFonts w:ascii="Times New Roman" w:hAnsi="Times New Roman" w:cs="Times New Roman"/>
          <w:b/>
          <w:sz w:val="26"/>
          <w:szCs w:val="26"/>
        </w:rPr>
        <w:t>I</w:t>
      </w:r>
      <w:r w:rsidR="00E1041C" w:rsidRPr="00066C69">
        <w:rPr>
          <w:rFonts w:ascii="Times New Roman" w:hAnsi="Times New Roman" w:cs="Times New Roman"/>
          <w:b/>
          <w:bCs/>
          <w:sz w:val="26"/>
          <w:szCs w:val="26"/>
        </w:rPr>
        <w:t>nternal training programs for the students</w:t>
      </w:r>
    </w:p>
    <w:p w:rsidR="00DD63BC" w:rsidRPr="00066C69" w:rsidRDefault="00E90A2E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2C48D6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discussed internal training programmes, remedial classes for students.</w:t>
      </w:r>
    </w:p>
    <w:p w:rsidR="00E90A2E" w:rsidRPr="00066C69" w:rsidRDefault="00AE7B7C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2C48D6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ratified all remedial and bridge classes for a total amount of Rs.</w:t>
      </w:r>
      <w:r w:rsidR="002C48D6" w:rsidRPr="00066C69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2C48D6" w:rsidRPr="00066C69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6,600</w:t>
      </w:r>
      <w:r w:rsidR="002C48D6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/-.BoG ratified one internal training programmes for students for a total amount of Rs.</w:t>
      </w:r>
      <w:r w:rsidR="002C48D6" w:rsidRPr="00066C69">
        <w:rPr>
          <w:rFonts w:ascii="Times New Roman" w:hAnsi="Times New Roman" w:cs="Times New Roman"/>
          <w:b/>
          <w:bCs/>
          <w:sz w:val="24"/>
          <w:szCs w:val="22"/>
        </w:rPr>
        <w:t xml:space="preserve"> 4</w:t>
      </w:r>
      <w:r w:rsidR="002C48D6" w:rsidRPr="00066C69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,638</w:t>
      </w:r>
      <w:r w:rsidR="002C48D6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/-</w:t>
      </w:r>
      <w:r w:rsidR="000C2933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.BoG ratified seven programmes under CGPU for a total amount of Rs.</w:t>
      </w:r>
      <w:r w:rsidR="000C2933" w:rsidRPr="00066C69">
        <w:rPr>
          <w:rFonts w:ascii="Times New Roman" w:hAnsi="Times New Roman" w:cs="Times New Roman"/>
          <w:b/>
          <w:bCs/>
          <w:sz w:val="24"/>
          <w:szCs w:val="22"/>
        </w:rPr>
        <w:t xml:space="preserve"> 14,7</w:t>
      </w:r>
      <w:r w:rsidR="000C2933" w:rsidRPr="00066C69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>25,53</w:t>
      </w:r>
      <w:r w:rsidR="000C2933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/-</w:t>
      </w:r>
      <w:r w:rsidR="002C48D6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.</w:t>
      </w:r>
    </w:p>
    <w:p w:rsidR="006A567C" w:rsidRPr="00066C69" w:rsidRDefault="006A567C" w:rsidP="000C2A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[Action by: </w:t>
      </w:r>
      <w:r w:rsidR="00E1041C" w:rsidRPr="00066C69">
        <w:rPr>
          <w:rFonts w:ascii="Times New Roman" w:hAnsi="Times New Roman" w:cs="Times New Roman"/>
          <w:b/>
          <w:sz w:val="26"/>
          <w:szCs w:val="26"/>
        </w:rPr>
        <w:t>Principal</w:t>
      </w:r>
      <w:r w:rsidRPr="00066C69">
        <w:rPr>
          <w:rFonts w:ascii="Times New Roman" w:hAnsi="Times New Roman" w:cs="Times New Roman"/>
          <w:b/>
          <w:sz w:val="26"/>
          <w:szCs w:val="26"/>
        </w:rPr>
        <w:t>]</w:t>
      </w:r>
    </w:p>
    <w:p w:rsidR="0018287F" w:rsidRPr="00066C69" w:rsidRDefault="0018287F" w:rsidP="006A56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101F" w:rsidRPr="00066C69" w:rsidRDefault="0030101F" w:rsidP="0030101F">
      <w:pPr>
        <w:spacing w:after="0" w:line="360" w:lineRule="auto"/>
        <w:contextualSpacing/>
        <w:jc w:val="both"/>
        <w:rPr>
          <w:rStyle w:val="labelstyle1"/>
          <w:rFonts w:ascii="Times New Roman" w:hAnsi="Times New Roman" w:cs="Times New Roman"/>
          <w:color w:val="auto"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B3. 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Ratification of expenditure for </w:t>
      </w:r>
      <w:r w:rsidRPr="00066C69">
        <w:rPr>
          <w:rStyle w:val="labelstyle1"/>
          <w:rFonts w:ascii="Times New Roman" w:hAnsi="Times New Roman" w:cs="Times New Roman"/>
          <w:color w:val="auto"/>
          <w:sz w:val="26"/>
          <w:szCs w:val="26"/>
        </w:rPr>
        <w:t>Training, Seminar, Conference, Workshop attended by faculty and staff– External</w:t>
      </w:r>
    </w:p>
    <w:p w:rsidR="0030101F" w:rsidRPr="00066C69" w:rsidRDefault="0030101F" w:rsidP="0030101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Pr="00066C69">
        <w:rPr>
          <w:rFonts w:ascii="Times New Roman" w:hAnsi="Times New Roman" w:cs="Times New Roman"/>
          <w:sz w:val="26"/>
          <w:szCs w:val="26"/>
          <w:lang w:bidi="ar-SA"/>
        </w:rPr>
        <w:t>Training</w:t>
      </w:r>
      <w:r w:rsidRPr="00066C69">
        <w:rPr>
          <w:rStyle w:val="labelstyle1"/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0066C69">
        <w:rPr>
          <w:rStyle w:val="labelstyle1"/>
          <w:rFonts w:ascii="Times New Roman" w:hAnsi="Times New Roman" w:cs="Times New Roman"/>
          <w:b w:val="0"/>
          <w:color w:val="auto"/>
          <w:sz w:val="26"/>
          <w:szCs w:val="26"/>
        </w:rPr>
        <w:t>Seminar, Conference, Workshop attended by faculty and staff (external).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</w:t>
      </w:r>
    </w:p>
    <w:p w:rsidR="0030101F" w:rsidRPr="00066C69" w:rsidRDefault="0030101F" w:rsidP="003010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</w:t>
      </w:r>
      <w:r w:rsidRPr="00066C69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total</w:t>
      </w:r>
      <w:r w:rsidRPr="00066C69">
        <w:rPr>
          <w:rFonts w:ascii="Times New Roman" w:hAnsi="Times New Roman" w:cs="Times New Roman"/>
          <w:bCs/>
          <w:sz w:val="26"/>
          <w:szCs w:val="26"/>
        </w:rPr>
        <w:t xml:space="preserve"> amount of Rs. </w:t>
      </w:r>
      <w:r w:rsidR="00592A6D" w:rsidRPr="00066C69">
        <w:rPr>
          <w:rFonts w:ascii="Times New Roman" w:hAnsi="Times New Roman" w:cs="Times New Roman"/>
          <w:b/>
          <w:sz w:val="26"/>
          <w:szCs w:val="26"/>
        </w:rPr>
        <w:t>4</w:t>
      </w:r>
      <w:r w:rsidRPr="00066C6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92A6D" w:rsidRPr="00066C69">
        <w:rPr>
          <w:rFonts w:ascii="Times New Roman" w:hAnsi="Times New Roman" w:cs="Times New Roman"/>
          <w:b/>
          <w:sz w:val="26"/>
          <w:szCs w:val="26"/>
        </w:rPr>
        <w:t>80</w:t>
      </w:r>
      <w:r w:rsidRPr="00066C69">
        <w:rPr>
          <w:rFonts w:ascii="Times New Roman" w:hAnsi="Times New Roman" w:cs="Times New Roman"/>
          <w:b/>
          <w:sz w:val="26"/>
          <w:szCs w:val="26"/>
        </w:rPr>
        <w:t>,</w:t>
      </w:r>
      <w:r w:rsidR="00592A6D" w:rsidRPr="00066C69">
        <w:rPr>
          <w:rFonts w:ascii="Times New Roman" w:hAnsi="Times New Roman" w:cs="Times New Roman"/>
          <w:b/>
          <w:sz w:val="26"/>
          <w:szCs w:val="26"/>
        </w:rPr>
        <w:t>542</w:t>
      </w:r>
      <w:r w:rsidRPr="00066C69">
        <w:rPr>
          <w:rFonts w:ascii="Times New Roman" w:hAnsi="Times New Roman" w:cs="Times New Roman"/>
          <w:bCs/>
          <w:sz w:val="26"/>
          <w:szCs w:val="26"/>
        </w:rPr>
        <w:t>/-</w:t>
      </w:r>
      <w:r w:rsidRPr="00066C6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1041C" w:rsidRPr="00066C69" w:rsidRDefault="0030101F" w:rsidP="003010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30101F" w:rsidRPr="00066C69" w:rsidRDefault="0030101F" w:rsidP="003010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4C1C" w:rsidRPr="00066C69" w:rsidRDefault="00774C1C">
      <w:pPr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415912" w:rsidRPr="00066C69" w:rsidRDefault="00592A6D" w:rsidP="00592A6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Item 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415912" w:rsidRPr="00066C69">
        <w:rPr>
          <w:rFonts w:ascii="Times New Roman" w:hAnsi="Times New Roman" w:cs="Times New Roman"/>
          <w:b/>
          <w:sz w:val="26"/>
          <w:szCs w:val="26"/>
          <w:lang w:bidi="ar-SA"/>
        </w:rPr>
        <w:t>4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="00415912" w:rsidRPr="00066C69">
        <w:rPr>
          <w:rFonts w:ascii="Times New Roman" w:hAnsi="Times New Roman" w:cs="Times New Roman"/>
          <w:b/>
          <w:sz w:val="26"/>
          <w:szCs w:val="26"/>
          <w:lang w:bidi="ar-SA"/>
        </w:rPr>
        <w:t>Ratification of ISO Certification</w:t>
      </w:r>
      <w:r w:rsidR="00415912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</w:p>
    <w:p w:rsidR="00415912" w:rsidRPr="00066C69" w:rsidRDefault="00592A6D" w:rsidP="00415912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The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discussed </w:t>
      </w:r>
      <w:r w:rsidR="00415912" w:rsidRPr="00066C69">
        <w:rPr>
          <w:rFonts w:ascii="Times New Roman" w:hAnsi="Times New Roman" w:cs="Times New Roman"/>
          <w:sz w:val="26"/>
          <w:szCs w:val="26"/>
          <w:shd w:val="clear" w:color="auto" w:fill="FFFFFF"/>
        </w:rPr>
        <w:t>the status of ISO 9001:2015 Certification.</w:t>
      </w:r>
    </w:p>
    <w:p w:rsidR="00592A6D" w:rsidRPr="00066C69" w:rsidRDefault="00592A6D" w:rsidP="00415912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ratified </w:t>
      </w:r>
      <w:r w:rsidRPr="00066C69">
        <w:rPr>
          <w:rFonts w:ascii="Times New Roman" w:hAnsi="Times New Roman" w:cs="Times New Roman"/>
          <w:bCs/>
          <w:sz w:val="26"/>
          <w:szCs w:val="26"/>
        </w:rPr>
        <w:t xml:space="preserve">a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total</w:t>
      </w:r>
      <w:r w:rsidRPr="00066C69">
        <w:rPr>
          <w:rFonts w:ascii="Times New Roman" w:hAnsi="Times New Roman" w:cs="Times New Roman"/>
          <w:bCs/>
          <w:sz w:val="26"/>
          <w:szCs w:val="26"/>
        </w:rPr>
        <w:t xml:space="preserve"> amount of Rs. </w:t>
      </w:r>
      <w:r w:rsidR="00415912" w:rsidRPr="00066C69">
        <w:rPr>
          <w:rFonts w:ascii="Times New Roman" w:hAnsi="Times New Roman" w:cs="Times New Roman"/>
          <w:bCs/>
          <w:sz w:val="26"/>
          <w:szCs w:val="26"/>
        </w:rPr>
        <w:t>33</w:t>
      </w:r>
      <w:r w:rsidRPr="00066C69">
        <w:rPr>
          <w:rFonts w:ascii="Times New Roman" w:hAnsi="Times New Roman" w:cs="Times New Roman"/>
          <w:sz w:val="26"/>
          <w:szCs w:val="26"/>
        </w:rPr>
        <w:t>,</w:t>
      </w:r>
      <w:r w:rsidR="00415912" w:rsidRPr="00066C69">
        <w:rPr>
          <w:rFonts w:ascii="Times New Roman" w:hAnsi="Times New Roman" w:cs="Times New Roman"/>
          <w:sz w:val="26"/>
          <w:szCs w:val="26"/>
        </w:rPr>
        <w:t>750</w:t>
      </w:r>
      <w:r w:rsidRPr="00066C69">
        <w:rPr>
          <w:rFonts w:ascii="Times New Roman" w:hAnsi="Times New Roman" w:cs="Times New Roman"/>
          <w:bCs/>
          <w:sz w:val="26"/>
          <w:szCs w:val="26"/>
        </w:rPr>
        <w:t>/-</w:t>
      </w:r>
      <w:r w:rsidRPr="00066C6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92A6D" w:rsidRPr="00066C69" w:rsidRDefault="00592A6D" w:rsidP="00592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ISO Coordinator/Principal]</w:t>
      </w:r>
    </w:p>
    <w:p w:rsidR="00A64699" w:rsidRPr="00066C69" w:rsidRDefault="00A64699" w:rsidP="00525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6BB2" w:rsidRPr="00066C69" w:rsidRDefault="00A66BB2" w:rsidP="00EF04E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6A567C" w:rsidRPr="00066C69">
        <w:rPr>
          <w:rFonts w:ascii="Times New Roman" w:hAnsi="Times New Roman" w:cs="Times New Roman"/>
          <w:b/>
          <w:sz w:val="26"/>
          <w:szCs w:val="26"/>
          <w:lang w:bidi="ar-SA"/>
        </w:rPr>
        <w:t>5</w:t>
      </w:r>
      <w:r w:rsidRPr="00066C69">
        <w:rPr>
          <w:rFonts w:ascii="Times New Roman" w:hAnsi="Times New Roman" w:cs="Times New Roman"/>
          <w:b/>
          <w:sz w:val="26"/>
          <w:szCs w:val="26"/>
          <w:lang w:bidi="ar-SA"/>
        </w:rPr>
        <w:t>.</w:t>
      </w:r>
      <w:r w:rsidR="00415912" w:rsidRPr="00066C69">
        <w:rPr>
          <w:rFonts w:ascii="Times New Roman" w:hAnsi="Times New Roman" w:cs="Times New Roman"/>
          <w:b/>
          <w:sz w:val="26"/>
          <w:szCs w:val="26"/>
          <w:lang w:bidi="ar-SA"/>
        </w:rPr>
        <w:t>Four fund utilization</w:t>
      </w:r>
    </w:p>
    <w:p w:rsidR="00415912" w:rsidRPr="00066C69" w:rsidRDefault="00A66BB2" w:rsidP="004159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415912" w:rsidRPr="00066C69">
        <w:rPr>
          <w:rFonts w:ascii="Times New Roman" w:hAnsi="Times New Roman" w:cs="Times New Roman"/>
          <w:sz w:val="26"/>
          <w:szCs w:val="26"/>
          <w:lang w:bidi="ar-SA"/>
        </w:rPr>
        <w:t>Due to urgency sanction for spending Rs.75000/- towards the expenditure of BoG meeting to be held on 01/07/2017 at CAPE Head</w:t>
      </w:r>
      <w:r w:rsidR="002E4EF9" w:rsidRPr="00066C69">
        <w:rPr>
          <w:rFonts w:ascii="Times New Roman" w:hAnsi="Times New Roman" w:cs="Times New Roman"/>
          <w:sz w:val="26"/>
          <w:szCs w:val="26"/>
          <w:lang w:bidi="ar-SA"/>
        </w:rPr>
        <w:t xml:space="preserve"> </w:t>
      </w:r>
      <w:r w:rsidR="00415912" w:rsidRPr="00066C69">
        <w:rPr>
          <w:rFonts w:ascii="Times New Roman" w:hAnsi="Times New Roman" w:cs="Times New Roman"/>
          <w:sz w:val="26"/>
          <w:szCs w:val="26"/>
          <w:lang w:bidi="ar-SA"/>
        </w:rPr>
        <w:t>office, Trivandrum has been obtained from the CAPE Director.</w:t>
      </w:r>
    </w:p>
    <w:p w:rsidR="00EB2F31" w:rsidRPr="00066C69" w:rsidRDefault="00A66BB2" w:rsidP="00C565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DF17D2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allowed.</w:t>
      </w:r>
    </w:p>
    <w:p w:rsidR="00A66BB2" w:rsidRPr="00066C69" w:rsidRDefault="00A66BB2" w:rsidP="00EF04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A66BB2" w:rsidRPr="00066C69" w:rsidRDefault="00A66BB2" w:rsidP="00EF04E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B21BB" w:rsidRPr="00066C69" w:rsidRDefault="00A66BB2" w:rsidP="00AF245B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 xml:space="preserve">Item </w:t>
      </w:r>
      <w:r w:rsidR="007B21BB" w:rsidRPr="00066C69">
        <w:rPr>
          <w:rFonts w:ascii="Times New Roman" w:hAnsi="Times New Roman" w:cs="Times New Roman"/>
          <w:b/>
          <w:sz w:val="26"/>
          <w:szCs w:val="26"/>
          <w:lang w:bidi="ar-SA"/>
        </w:rPr>
        <w:t>B</w:t>
      </w:r>
      <w:r w:rsidR="00F16A22" w:rsidRPr="00066C69">
        <w:rPr>
          <w:rFonts w:ascii="Times New Roman" w:hAnsi="Times New Roman" w:cs="Times New Roman"/>
          <w:b/>
          <w:sz w:val="26"/>
          <w:szCs w:val="26"/>
          <w:lang w:bidi="ar-SA"/>
        </w:rPr>
        <w:t>6</w:t>
      </w:r>
      <w:r w:rsidR="007B21BB" w:rsidRPr="00066C69">
        <w:rPr>
          <w:rFonts w:ascii="Times New Roman" w:hAnsi="Times New Roman" w:cs="Times New Roman"/>
          <w:b/>
          <w:sz w:val="26"/>
          <w:szCs w:val="26"/>
          <w:lang w:bidi="ar-SA"/>
        </w:rPr>
        <w:t xml:space="preserve">. </w:t>
      </w:r>
      <w:r w:rsidR="005D10C4" w:rsidRPr="00066C69">
        <w:rPr>
          <w:rFonts w:ascii="Times New Roman" w:hAnsi="Times New Roman" w:cs="Times New Roman"/>
          <w:b/>
          <w:sz w:val="26"/>
          <w:szCs w:val="26"/>
          <w:lang w:bidi="ar-SA"/>
        </w:rPr>
        <w:t>Completion Report</w:t>
      </w:r>
    </w:p>
    <w:p w:rsidR="00971784" w:rsidRPr="00066C69" w:rsidRDefault="00A66BB2" w:rsidP="00AF2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="002E4EF9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suggested adding summary on each head specified in the completion report. </w:t>
      </w:r>
    </w:p>
    <w:p w:rsidR="005D10C4" w:rsidRPr="00066C69" w:rsidRDefault="00A66BB2" w:rsidP="00AF2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2E4EF9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BoG approved the completion report. </w:t>
      </w:r>
    </w:p>
    <w:p w:rsidR="00A66BB2" w:rsidRPr="00066C69" w:rsidRDefault="00A66BB2" w:rsidP="00AF24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[Action by: Principal]</w:t>
      </w:r>
    </w:p>
    <w:p w:rsidR="00F16A22" w:rsidRPr="00066C69" w:rsidRDefault="00F16A22" w:rsidP="007700C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67E30" w:rsidRPr="00066C69" w:rsidRDefault="00E67E30">
      <w:pPr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6"/>
          <w:lang w:bidi="ar-SA"/>
        </w:rPr>
        <w:br w:type="page"/>
      </w:r>
    </w:p>
    <w:p w:rsidR="00FA5C58" w:rsidRPr="00066C69" w:rsidRDefault="00FA5C58" w:rsidP="00326B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6"/>
          <w:lang w:bidi="ar-SA"/>
        </w:rPr>
        <w:lastRenderedPageBreak/>
        <w:t>Part C</w:t>
      </w:r>
    </w:p>
    <w:p w:rsidR="00FA5C58" w:rsidRPr="00066C69" w:rsidRDefault="00FA5C58" w:rsidP="00326B9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6"/>
          <w:lang w:bidi="ar-SA"/>
        </w:rPr>
        <w:t>Reports</w:t>
      </w:r>
    </w:p>
    <w:p w:rsidR="00FA5C58" w:rsidRPr="00066C69" w:rsidRDefault="00FA5C58" w:rsidP="00326B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C1. </w:t>
      </w:r>
      <w:r w:rsidR="00D5008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The status of fund position as on </w:t>
      </w:r>
      <w:r w:rsidR="007851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2</w:t>
      </w:r>
      <w:r w:rsidR="00D12F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8</w:t>
      </w:r>
      <w:r w:rsidR="00D5008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</w:t>
      </w:r>
      <w:r w:rsidR="007851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0</w:t>
      </w:r>
      <w:r w:rsidR="00D12F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6</w:t>
      </w:r>
      <w:r w:rsidR="00D5008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.201</w:t>
      </w:r>
      <w:r w:rsidR="007851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7</w:t>
      </w: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discussed the fund status.</w:t>
      </w: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7700CD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noted.</w:t>
      </w:r>
    </w:p>
    <w:p w:rsidR="00B21B1C" w:rsidRPr="00066C69" w:rsidRDefault="00B21B1C" w:rsidP="00B21B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="00D5008C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C2. The status of four fund position as on </w:t>
      </w:r>
      <w:r w:rsidR="007851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2</w:t>
      </w:r>
      <w:r w:rsidR="00D12F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8</w:t>
      </w:r>
      <w:r w:rsidR="007851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.0</w:t>
      </w:r>
      <w:r w:rsidR="00D12F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6</w:t>
      </w:r>
      <w:r w:rsidR="00785167"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.2017</w:t>
      </w: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discussed the four fund status.</w:t>
      </w:r>
    </w:p>
    <w:p w:rsidR="00FA5C58" w:rsidRPr="00066C69" w:rsidRDefault="00FA5C58" w:rsidP="00B21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="007700CD"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noted.</w:t>
      </w:r>
    </w:p>
    <w:p w:rsidR="00E67E30" w:rsidRPr="00066C69" w:rsidRDefault="00E67E30">
      <w:pPr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6"/>
          <w:lang w:bidi="ar-SA"/>
        </w:rPr>
        <w:br w:type="page"/>
      </w:r>
    </w:p>
    <w:p w:rsidR="00D37FE5" w:rsidRPr="00066C69" w:rsidRDefault="00D37FE5" w:rsidP="00326B9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6"/>
          <w:lang w:bidi="ar-SA"/>
        </w:rPr>
        <w:lastRenderedPageBreak/>
        <w:t>Part D</w:t>
      </w:r>
    </w:p>
    <w:p w:rsidR="00D37FE5" w:rsidRPr="00066C69" w:rsidRDefault="00D37FE5" w:rsidP="00326B99">
      <w:pPr>
        <w:tabs>
          <w:tab w:val="left" w:pos="7245"/>
        </w:tabs>
        <w:spacing w:after="0"/>
        <w:jc w:val="center"/>
        <w:rPr>
          <w:rFonts w:ascii="Times New Roman" w:hAnsi="Times New Roman" w:cs="Times New Roman"/>
          <w:sz w:val="40"/>
          <w:szCs w:val="36"/>
          <w:lang w:bidi="ar-SA"/>
        </w:rPr>
      </w:pPr>
      <w:r w:rsidRPr="00066C69">
        <w:rPr>
          <w:rFonts w:ascii="Times New Roman" w:hAnsi="Times New Roman" w:cs="Times New Roman"/>
          <w:b/>
          <w:bCs/>
          <w:sz w:val="36"/>
          <w:szCs w:val="32"/>
          <w:lang w:bidi="ar-SA"/>
        </w:rPr>
        <w:t>Any other item with the permission of the Chair</w:t>
      </w:r>
    </w:p>
    <w:p w:rsidR="00E67E30" w:rsidRPr="00066C69" w:rsidRDefault="00E67E30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161C" w:rsidRPr="00066C69" w:rsidRDefault="0067161C" w:rsidP="006716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</w:rPr>
        <w:t xml:space="preserve">Item </w:t>
      </w: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>D1. Clarification regarding Procurement package No: TEQIPII/2014/ KL1G13/ Shopping/95</w:t>
      </w:r>
    </w:p>
    <w:p w:rsidR="0067161C" w:rsidRPr="00066C69" w:rsidRDefault="0067161C" w:rsidP="006716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Discussion: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accepted the management reply by the College.</w:t>
      </w:r>
    </w:p>
    <w:p w:rsidR="0067161C" w:rsidRPr="00066C69" w:rsidRDefault="0067161C" w:rsidP="006716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66C69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Conclusion/Resolution/Recommendation/Decision: </w:t>
      </w:r>
      <w:r w:rsidRPr="00066C69">
        <w:rPr>
          <w:rFonts w:ascii="Times New Roman" w:hAnsi="Times New Roman" w:cs="Times New Roman"/>
          <w:bCs/>
          <w:sz w:val="26"/>
          <w:szCs w:val="26"/>
          <w:lang w:bidi="ar-SA"/>
        </w:rPr>
        <w:t>BoG ratified the payment.</w:t>
      </w:r>
    </w:p>
    <w:p w:rsidR="0067161C" w:rsidRPr="00066C69" w:rsidRDefault="0067161C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161C" w:rsidRPr="00066C69" w:rsidRDefault="0067161C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0A2E" w:rsidRPr="00066C69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The probable date of next BoG meeting:</w:t>
      </w:r>
    </w:p>
    <w:p w:rsidR="00E90A2E" w:rsidRPr="00066C69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bCs/>
          <w:sz w:val="26"/>
          <w:szCs w:val="26"/>
        </w:rPr>
        <w:t xml:space="preserve">The next BoG meeting will be held in </w:t>
      </w:r>
      <w:r w:rsidR="00D12F67" w:rsidRPr="00066C69">
        <w:rPr>
          <w:rFonts w:ascii="Times New Roman" w:hAnsi="Times New Roman" w:cs="Times New Roman"/>
          <w:bCs/>
          <w:sz w:val="26"/>
          <w:szCs w:val="26"/>
        </w:rPr>
        <w:t>Aug 2017</w:t>
      </w:r>
      <w:r w:rsidR="00E67E30" w:rsidRPr="00066C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6526" w:rsidRPr="00066C69">
        <w:rPr>
          <w:rFonts w:ascii="Times New Roman" w:hAnsi="Times New Roman" w:cs="Times New Roman"/>
          <w:bCs/>
          <w:sz w:val="26"/>
          <w:szCs w:val="26"/>
        </w:rPr>
        <w:t>at</w:t>
      </w:r>
      <w:r w:rsidR="00B4310A" w:rsidRPr="00066C69">
        <w:rPr>
          <w:rFonts w:ascii="Times New Roman" w:hAnsi="Times New Roman" w:cs="Times New Roman"/>
          <w:bCs/>
          <w:sz w:val="26"/>
          <w:szCs w:val="26"/>
        </w:rPr>
        <w:t xml:space="preserve"> CoE Thalassery</w:t>
      </w:r>
      <w:r w:rsidRPr="00066C69">
        <w:rPr>
          <w:rFonts w:ascii="Times New Roman" w:hAnsi="Times New Roman" w:cs="Times New Roman"/>
          <w:bCs/>
          <w:sz w:val="26"/>
          <w:szCs w:val="26"/>
        </w:rPr>
        <w:t>.</w:t>
      </w:r>
    </w:p>
    <w:p w:rsidR="00E90A2E" w:rsidRPr="00066C69" w:rsidRDefault="00E90A2E" w:rsidP="00E90A2E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6C69">
        <w:rPr>
          <w:rFonts w:ascii="Times New Roman" w:hAnsi="Times New Roman" w:cs="Times New Roman"/>
          <w:b/>
          <w:sz w:val="26"/>
          <w:szCs w:val="26"/>
        </w:rPr>
        <w:t>The meeting concluded at 2.00 pm with vote of thanks by Principal.</w:t>
      </w:r>
    </w:p>
    <w:p w:rsidR="00E90A2E" w:rsidRPr="00066C69" w:rsidRDefault="00E90A2E" w:rsidP="00086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C69">
        <w:rPr>
          <w:rFonts w:ascii="Times New Roman" w:hAnsi="Times New Roman" w:cs="Times New Roman"/>
          <w:b/>
          <w:sz w:val="24"/>
          <w:szCs w:val="24"/>
        </w:rPr>
        <w:t>(Chairman, BoG, TEQIP-II, CoET)</w:t>
      </w:r>
    </w:p>
    <w:p w:rsidR="00326B99" w:rsidRPr="00066C69" w:rsidRDefault="00E90A2E" w:rsidP="00086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B99" w:rsidRPr="00066C69" w:rsidRDefault="00326B99" w:rsidP="000865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6C69">
        <w:rPr>
          <w:rFonts w:ascii="Times New Roman" w:hAnsi="Times New Roman" w:cs="Times New Roman"/>
          <w:sz w:val="26"/>
          <w:szCs w:val="26"/>
        </w:rPr>
        <w:t xml:space="preserve"> </w:t>
      </w:r>
      <w:r w:rsidR="00E90A2E" w:rsidRPr="00066C69">
        <w:rPr>
          <w:rFonts w:ascii="Times New Roman" w:hAnsi="Times New Roman" w:cs="Times New Roman"/>
          <w:sz w:val="26"/>
          <w:szCs w:val="26"/>
        </w:rPr>
        <w:t xml:space="preserve">Date:  </w:t>
      </w:r>
      <w:r w:rsidR="00D12F67" w:rsidRPr="00066C69">
        <w:rPr>
          <w:rFonts w:ascii="Times New Roman" w:hAnsi="Times New Roman" w:cs="Times New Roman"/>
          <w:sz w:val="26"/>
          <w:szCs w:val="26"/>
        </w:rPr>
        <w:t>01</w:t>
      </w:r>
      <w:r w:rsidR="00E90A2E" w:rsidRPr="00066C69">
        <w:rPr>
          <w:rFonts w:ascii="Times New Roman" w:hAnsi="Times New Roman" w:cs="Times New Roman"/>
          <w:sz w:val="26"/>
          <w:szCs w:val="26"/>
        </w:rPr>
        <w:t>/</w:t>
      </w:r>
      <w:r w:rsidR="00785167" w:rsidRPr="00066C69">
        <w:rPr>
          <w:rFonts w:ascii="Times New Roman" w:hAnsi="Times New Roman" w:cs="Times New Roman"/>
          <w:sz w:val="26"/>
          <w:szCs w:val="26"/>
        </w:rPr>
        <w:t>0</w:t>
      </w:r>
      <w:r w:rsidR="00D12F67" w:rsidRPr="00066C69">
        <w:rPr>
          <w:rFonts w:ascii="Times New Roman" w:hAnsi="Times New Roman" w:cs="Times New Roman"/>
          <w:sz w:val="26"/>
          <w:szCs w:val="26"/>
        </w:rPr>
        <w:t>7</w:t>
      </w:r>
      <w:r w:rsidR="00785167" w:rsidRPr="00066C69">
        <w:rPr>
          <w:rFonts w:ascii="Times New Roman" w:hAnsi="Times New Roman" w:cs="Times New Roman"/>
          <w:sz w:val="26"/>
          <w:szCs w:val="26"/>
        </w:rPr>
        <w:t>/2017</w:t>
      </w:r>
      <w:r w:rsidR="00E90A2E" w:rsidRPr="00066C69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81B29" w:rsidRPr="00066C69" w:rsidRDefault="00E90A2E" w:rsidP="00086526">
      <w:pPr>
        <w:spacing w:after="0" w:line="240" w:lineRule="auto"/>
        <w:jc w:val="both"/>
      </w:pPr>
      <w:r w:rsidRPr="00066C69">
        <w:rPr>
          <w:rFonts w:ascii="Times New Roman" w:hAnsi="Times New Roman" w:cs="Times New Roman"/>
          <w:sz w:val="26"/>
          <w:szCs w:val="26"/>
        </w:rPr>
        <w:t xml:space="preserve"> Place: </w:t>
      </w:r>
      <w:r w:rsidR="00F85272" w:rsidRPr="00066C69">
        <w:rPr>
          <w:rFonts w:ascii="Times New Roman" w:hAnsi="Times New Roman" w:cs="Times New Roman"/>
          <w:sz w:val="26"/>
          <w:szCs w:val="26"/>
        </w:rPr>
        <w:t>Thalassery.</w:t>
      </w:r>
    </w:p>
    <w:sectPr w:rsidR="00F81B29" w:rsidRPr="00066C69" w:rsidSect="004A262F">
      <w:footerReference w:type="default" r:id="rId8"/>
      <w:pgSz w:w="12240" w:h="15840"/>
      <w:pgMar w:top="1440" w:right="126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A0F" w:rsidRDefault="006A3A0F" w:rsidP="00B21B1C">
      <w:pPr>
        <w:spacing w:after="0" w:line="240" w:lineRule="auto"/>
      </w:pPr>
      <w:r>
        <w:separator/>
      </w:r>
    </w:p>
  </w:endnote>
  <w:endnote w:type="continuationSeparator" w:id="1">
    <w:p w:rsidR="006A3A0F" w:rsidRDefault="006A3A0F" w:rsidP="00B2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B1C" w:rsidRDefault="0040116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Cambria" w:hAnsi="Cambria" w:cs="Cambria"/>
        <w:szCs w:val="22"/>
        <w:lang w:bidi="ml-IN"/>
      </w:rPr>
      <w:t>20</w:t>
    </w:r>
    <w:r w:rsidR="00B21B1C" w:rsidRPr="0056092D">
      <w:rPr>
        <w:rFonts w:ascii="Cambria" w:hAnsi="Cambria" w:cs="Cambria"/>
        <w:szCs w:val="22"/>
        <w:vertAlign w:val="superscript"/>
        <w:lang w:bidi="ml-IN"/>
      </w:rPr>
      <w:t>th</w:t>
    </w:r>
    <w:r w:rsidR="00B21B1C">
      <w:rPr>
        <w:rFonts w:ascii="Cambria" w:hAnsi="Cambria" w:cs="Cambria"/>
        <w:szCs w:val="22"/>
        <w:lang w:bidi="ml-IN"/>
      </w:rPr>
      <w:t>BoG Minutes</w:t>
    </w:r>
    <w:r w:rsidR="00B21B1C" w:rsidRPr="00222091">
      <w:rPr>
        <w:rFonts w:ascii="Cambria" w:hAnsi="Cambria" w:cs="Cambria"/>
        <w:szCs w:val="22"/>
        <w:lang w:bidi="ml-IN"/>
      </w:rPr>
      <w:t>, TEQIP II, CO</w:t>
    </w:r>
    <w:r w:rsidR="00B21B1C">
      <w:rPr>
        <w:rFonts w:ascii="Cambria" w:hAnsi="Cambria" w:cs="Cambria"/>
        <w:szCs w:val="22"/>
        <w:lang w:bidi="ml-IN"/>
      </w:rPr>
      <w:t xml:space="preserve">E </w:t>
    </w:r>
    <w:r w:rsidR="00B21B1C" w:rsidRPr="00222091">
      <w:rPr>
        <w:rFonts w:ascii="Cambria" w:hAnsi="Cambria" w:cs="Cambria"/>
        <w:szCs w:val="22"/>
        <w:lang w:bidi="ml-IN"/>
      </w:rPr>
      <w:t>THALASSERY,</w:t>
    </w:r>
    <w:r w:rsidR="00B21B1C">
      <w:rPr>
        <w:rFonts w:ascii="Cambria" w:hAnsi="Cambria" w:cs="Cambria"/>
        <w:szCs w:val="22"/>
        <w:lang w:bidi="ml-IN"/>
      </w:rPr>
      <w:t xml:space="preserve"> </w:t>
    </w:r>
    <w:r>
      <w:rPr>
        <w:rFonts w:ascii="Cambria" w:hAnsi="Cambria" w:cs="Cambria"/>
        <w:szCs w:val="22"/>
        <w:lang w:bidi="ml-IN"/>
      </w:rPr>
      <w:t>01</w:t>
    </w:r>
    <w:r w:rsidR="00B21B1C" w:rsidRPr="0056092D">
      <w:rPr>
        <w:rFonts w:ascii="Cambria" w:hAnsi="Cambria" w:cs="Cambria"/>
        <w:szCs w:val="22"/>
        <w:vertAlign w:val="superscript"/>
        <w:lang w:bidi="ml-IN"/>
      </w:rPr>
      <w:t>th</w:t>
    </w:r>
    <w:r w:rsidR="007B5A3C">
      <w:rPr>
        <w:rFonts w:ascii="Cambria" w:hAnsi="Cambria" w:cs="Cambria"/>
        <w:szCs w:val="22"/>
        <w:lang w:bidi="ml-IN"/>
      </w:rPr>
      <w:t xml:space="preserve"> </w:t>
    </w:r>
    <w:r>
      <w:rPr>
        <w:rFonts w:ascii="Cambria" w:hAnsi="Cambria" w:cs="Cambria"/>
        <w:szCs w:val="22"/>
        <w:lang w:bidi="ml-IN"/>
      </w:rPr>
      <w:t>July</w:t>
    </w:r>
    <w:r w:rsidR="00667E3C">
      <w:rPr>
        <w:rFonts w:ascii="Cambria" w:hAnsi="Cambria" w:cs="Cambria"/>
        <w:szCs w:val="22"/>
        <w:lang w:bidi="ml-IN"/>
      </w:rPr>
      <w:t xml:space="preserve"> </w:t>
    </w:r>
    <w:r w:rsidR="00B21B1C">
      <w:rPr>
        <w:rFonts w:ascii="Cambria" w:hAnsi="Cambria" w:cs="Cambria"/>
        <w:szCs w:val="22"/>
        <w:lang w:bidi="ml-IN"/>
      </w:rPr>
      <w:t>201</w:t>
    </w:r>
    <w:r w:rsidR="00667E3C">
      <w:rPr>
        <w:rFonts w:ascii="Cambria" w:hAnsi="Cambria" w:cs="Cambria"/>
        <w:szCs w:val="22"/>
        <w:lang w:bidi="ml-IN"/>
      </w:rPr>
      <w:t>7</w:t>
    </w:r>
    <w:r w:rsidR="00B21B1C">
      <w:rPr>
        <w:rFonts w:asciiTheme="majorHAnsi" w:hAnsiTheme="majorHAnsi"/>
      </w:rPr>
      <w:ptab w:relativeTo="margin" w:alignment="right" w:leader="none"/>
    </w:r>
    <w:r w:rsidR="00B21B1C">
      <w:rPr>
        <w:rFonts w:asciiTheme="majorHAnsi" w:hAnsiTheme="majorHAnsi"/>
      </w:rPr>
      <w:t xml:space="preserve">Page </w:t>
    </w:r>
    <w:r w:rsidR="008A00DA" w:rsidRPr="008A00DA">
      <w:fldChar w:fldCharType="begin"/>
    </w:r>
    <w:r w:rsidR="00B21B1C">
      <w:instrText xml:space="preserve"> PAGE   \* MERGEFORMAT </w:instrText>
    </w:r>
    <w:r w:rsidR="008A00DA" w:rsidRPr="008A00DA">
      <w:fldChar w:fldCharType="separate"/>
    </w:r>
    <w:r w:rsidR="000F4EC2" w:rsidRPr="000F4EC2">
      <w:rPr>
        <w:rFonts w:asciiTheme="majorHAnsi" w:hAnsiTheme="majorHAnsi"/>
        <w:noProof/>
      </w:rPr>
      <w:t>1</w:t>
    </w:r>
    <w:r w:rsidR="008A00DA">
      <w:rPr>
        <w:rFonts w:asciiTheme="majorHAnsi" w:hAnsiTheme="majorHAnsi"/>
        <w:noProof/>
      </w:rPr>
      <w:fldChar w:fldCharType="end"/>
    </w:r>
    <w:r w:rsidR="00B21B1C">
      <w:rPr>
        <w:rFonts w:asciiTheme="majorHAnsi" w:hAnsiTheme="majorHAnsi"/>
        <w:noProof/>
      </w:rPr>
      <w:t xml:space="preserve"> </w:t>
    </w:r>
  </w:p>
  <w:p w:rsidR="00B21B1C" w:rsidRDefault="00B21B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A0F" w:rsidRDefault="006A3A0F" w:rsidP="00B21B1C">
      <w:pPr>
        <w:spacing w:after="0" w:line="240" w:lineRule="auto"/>
      </w:pPr>
      <w:r>
        <w:separator/>
      </w:r>
    </w:p>
  </w:footnote>
  <w:footnote w:type="continuationSeparator" w:id="1">
    <w:p w:rsidR="006A3A0F" w:rsidRDefault="006A3A0F" w:rsidP="00B2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371"/>
    <w:multiLevelType w:val="hybridMultilevel"/>
    <w:tmpl w:val="9388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642"/>
    <w:multiLevelType w:val="hybridMultilevel"/>
    <w:tmpl w:val="9EBAF2BA"/>
    <w:lvl w:ilvl="0" w:tplc="8220898E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D15DF"/>
    <w:multiLevelType w:val="hybridMultilevel"/>
    <w:tmpl w:val="964C5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6BC9"/>
    <w:multiLevelType w:val="hybridMultilevel"/>
    <w:tmpl w:val="B5A4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2BCC"/>
    <w:multiLevelType w:val="hybridMultilevel"/>
    <w:tmpl w:val="F7786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B7639"/>
    <w:multiLevelType w:val="hybridMultilevel"/>
    <w:tmpl w:val="98DC9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B10C1"/>
    <w:multiLevelType w:val="hybridMultilevel"/>
    <w:tmpl w:val="BA862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927"/>
    <w:rsid w:val="00003281"/>
    <w:rsid w:val="00006F8A"/>
    <w:rsid w:val="00010C67"/>
    <w:rsid w:val="00014AD3"/>
    <w:rsid w:val="0001503F"/>
    <w:rsid w:val="0001703E"/>
    <w:rsid w:val="00021480"/>
    <w:rsid w:val="0004207F"/>
    <w:rsid w:val="00045105"/>
    <w:rsid w:val="00050EE7"/>
    <w:rsid w:val="00057B44"/>
    <w:rsid w:val="0006169C"/>
    <w:rsid w:val="00066C69"/>
    <w:rsid w:val="00072B08"/>
    <w:rsid w:val="0007327C"/>
    <w:rsid w:val="00080523"/>
    <w:rsid w:val="00086526"/>
    <w:rsid w:val="0009296E"/>
    <w:rsid w:val="000A56FD"/>
    <w:rsid w:val="000A5ED1"/>
    <w:rsid w:val="000A7747"/>
    <w:rsid w:val="000B384D"/>
    <w:rsid w:val="000C2933"/>
    <w:rsid w:val="000C2A21"/>
    <w:rsid w:val="000C2F32"/>
    <w:rsid w:val="000C7909"/>
    <w:rsid w:val="000F0088"/>
    <w:rsid w:val="000F4EC2"/>
    <w:rsid w:val="0010597F"/>
    <w:rsid w:val="001140F1"/>
    <w:rsid w:val="0011724B"/>
    <w:rsid w:val="00121655"/>
    <w:rsid w:val="00123644"/>
    <w:rsid w:val="00136E42"/>
    <w:rsid w:val="0014254E"/>
    <w:rsid w:val="001515AA"/>
    <w:rsid w:val="00161B08"/>
    <w:rsid w:val="00165F93"/>
    <w:rsid w:val="001731AA"/>
    <w:rsid w:val="0018287F"/>
    <w:rsid w:val="00187AF7"/>
    <w:rsid w:val="00193123"/>
    <w:rsid w:val="001A1A10"/>
    <w:rsid w:val="001A435B"/>
    <w:rsid w:val="001C4EC7"/>
    <w:rsid w:val="001D4067"/>
    <w:rsid w:val="001D58E2"/>
    <w:rsid w:val="001D5A9D"/>
    <w:rsid w:val="001D6937"/>
    <w:rsid w:val="002007FE"/>
    <w:rsid w:val="002008B2"/>
    <w:rsid w:val="00205FAC"/>
    <w:rsid w:val="002135E7"/>
    <w:rsid w:val="00216BDF"/>
    <w:rsid w:val="0022549B"/>
    <w:rsid w:val="00226902"/>
    <w:rsid w:val="00231BE4"/>
    <w:rsid w:val="00236D7C"/>
    <w:rsid w:val="00257F27"/>
    <w:rsid w:val="00265ADE"/>
    <w:rsid w:val="002704B6"/>
    <w:rsid w:val="00285B29"/>
    <w:rsid w:val="00286379"/>
    <w:rsid w:val="00294598"/>
    <w:rsid w:val="002950A2"/>
    <w:rsid w:val="002A3560"/>
    <w:rsid w:val="002A3672"/>
    <w:rsid w:val="002A4220"/>
    <w:rsid w:val="002A7C67"/>
    <w:rsid w:val="002B666E"/>
    <w:rsid w:val="002C006E"/>
    <w:rsid w:val="002C48D6"/>
    <w:rsid w:val="002E15B2"/>
    <w:rsid w:val="002E4EF9"/>
    <w:rsid w:val="002F0910"/>
    <w:rsid w:val="002F3B34"/>
    <w:rsid w:val="002F5CD2"/>
    <w:rsid w:val="00300138"/>
    <w:rsid w:val="0030101F"/>
    <w:rsid w:val="0030331C"/>
    <w:rsid w:val="00304EDC"/>
    <w:rsid w:val="00306DF8"/>
    <w:rsid w:val="003078B4"/>
    <w:rsid w:val="003237F9"/>
    <w:rsid w:val="00325763"/>
    <w:rsid w:val="00326B99"/>
    <w:rsid w:val="00337E4D"/>
    <w:rsid w:val="00341EA5"/>
    <w:rsid w:val="0034673F"/>
    <w:rsid w:val="003474F0"/>
    <w:rsid w:val="00355570"/>
    <w:rsid w:val="00355D10"/>
    <w:rsid w:val="00362711"/>
    <w:rsid w:val="003647AA"/>
    <w:rsid w:val="0036778F"/>
    <w:rsid w:val="00372678"/>
    <w:rsid w:val="00385171"/>
    <w:rsid w:val="003A120A"/>
    <w:rsid w:val="003B681C"/>
    <w:rsid w:val="003D6FF1"/>
    <w:rsid w:val="003F2F9E"/>
    <w:rsid w:val="00401161"/>
    <w:rsid w:val="00404EF4"/>
    <w:rsid w:val="00415912"/>
    <w:rsid w:val="00420FC7"/>
    <w:rsid w:val="00440713"/>
    <w:rsid w:val="0044457C"/>
    <w:rsid w:val="00445CB1"/>
    <w:rsid w:val="00461F39"/>
    <w:rsid w:val="00462494"/>
    <w:rsid w:val="00463772"/>
    <w:rsid w:val="004675C7"/>
    <w:rsid w:val="00477A05"/>
    <w:rsid w:val="00482090"/>
    <w:rsid w:val="0048579B"/>
    <w:rsid w:val="00486839"/>
    <w:rsid w:val="00494200"/>
    <w:rsid w:val="004A10BD"/>
    <w:rsid w:val="004A262F"/>
    <w:rsid w:val="004B132C"/>
    <w:rsid w:val="004B1AB4"/>
    <w:rsid w:val="004F2503"/>
    <w:rsid w:val="004F2EA1"/>
    <w:rsid w:val="004F4E5A"/>
    <w:rsid w:val="00504536"/>
    <w:rsid w:val="005047DC"/>
    <w:rsid w:val="005125CB"/>
    <w:rsid w:val="0051552F"/>
    <w:rsid w:val="00515D6C"/>
    <w:rsid w:val="005166DA"/>
    <w:rsid w:val="00525FC7"/>
    <w:rsid w:val="00535E9D"/>
    <w:rsid w:val="00541D72"/>
    <w:rsid w:val="0056392B"/>
    <w:rsid w:val="005662CC"/>
    <w:rsid w:val="0058322D"/>
    <w:rsid w:val="00590268"/>
    <w:rsid w:val="00591D46"/>
    <w:rsid w:val="00592A6D"/>
    <w:rsid w:val="00593B68"/>
    <w:rsid w:val="0059446B"/>
    <w:rsid w:val="005B70F9"/>
    <w:rsid w:val="005D10C4"/>
    <w:rsid w:val="005D3BF0"/>
    <w:rsid w:val="005D6D0A"/>
    <w:rsid w:val="005E2DF9"/>
    <w:rsid w:val="005F4192"/>
    <w:rsid w:val="005F4B9E"/>
    <w:rsid w:val="006013B0"/>
    <w:rsid w:val="00622101"/>
    <w:rsid w:val="00627D53"/>
    <w:rsid w:val="006310E6"/>
    <w:rsid w:val="0063458A"/>
    <w:rsid w:val="0064168B"/>
    <w:rsid w:val="00655831"/>
    <w:rsid w:val="00663869"/>
    <w:rsid w:val="00667E3C"/>
    <w:rsid w:val="0067091C"/>
    <w:rsid w:val="0067161C"/>
    <w:rsid w:val="00681D23"/>
    <w:rsid w:val="006A1758"/>
    <w:rsid w:val="006A3A0F"/>
    <w:rsid w:val="006A567C"/>
    <w:rsid w:val="006A7824"/>
    <w:rsid w:val="006C0ACC"/>
    <w:rsid w:val="006E00BE"/>
    <w:rsid w:val="00704C7A"/>
    <w:rsid w:val="0071092C"/>
    <w:rsid w:val="00715D86"/>
    <w:rsid w:val="00721D85"/>
    <w:rsid w:val="00725A51"/>
    <w:rsid w:val="007336A4"/>
    <w:rsid w:val="007401A0"/>
    <w:rsid w:val="007425F6"/>
    <w:rsid w:val="007449C5"/>
    <w:rsid w:val="00744F5F"/>
    <w:rsid w:val="00754289"/>
    <w:rsid w:val="007700CD"/>
    <w:rsid w:val="00773C52"/>
    <w:rsid w:val="00774C1C"/>
    <w:rsid w:val="00775B28"/>
    <w:rsid w:val="00783A0F"/>
    <w:rsid w:val="00785167"/>
    <w:rsid w:val="007957C4"/>
    <w:rsid w:val="007B21BB"/>
    <w:rsid w:val="007B5A3C"/>
    <w:rsid w:val="007C135B"/>
    <w:rsid w:val="007D132A"/>
    <w:rsid w:val="007D1A33"/>
    <w:rsid w:val="007D50AE"/>
    <w:rsid w:val="007D6897"/>
    <w:rsid w:val="007F3575"/>
    <w:rsid w:val="007F6ED4"/>
    <w:rsid w:val="00802A13"/>
    <w:rsid w:val="00811B26"/>
    <w:rsid w:val="0081274C"/>
    <w:rsid w:val="00812C1E"/>
    <w:rsid w:val="0082158F"/>
    <w:rsid w:val="008261A4"/>
    <w:rsid w:val="0082631C"/>
    <w:rsid w:val="008348D3"/>
    <w:rsid w:val="00834DED"/>
    <w:rsid w:val="008447D0"/>
    <w:rsid w:val="00852BBD"/>
    <w:rsid w:val="00855397"/>
    <w:rsid w:val="00855B1C"/>
    <w:rsid w:val="00876496"/>
    <w:rsid w:val="008A00DA"/>
    <w:rsid w:val="008A1CCB"/>
    <w:rsid w:val="008B3148"/>
    <w:rsid w:val="008B67E5"/>
    <w:rsid w:val="008B71B4"/>
    <w:rsid w:val="008E038A"/>
    <w:rsid w:val="008E6B29"/>
    <w:rsid w:val="008F0378"/>
    <w:rsid w:val="00901F82"/>
    <w:rsid w:val="00912074"/>
    <w:rsid w:val="00913EBA"/>
    <w:rsid w:val="00915D25"/>
    <w:rsid w:val="0093150A"/>
    <w:rsid w:val="00935EC6"/>
    <w:rsid w:val="009472C5"/>
    <w:rsid w:val="009516EF"/>
    <w:rsid w:val="009531D4"/>
    <w:rsid w:val="00971784"/>
    <w:rsid w:val="00972D02"/>
    <w:rsid w:val="009802BB"/>
    <w:rsid w:val="009842A4"/>
    <w:rsid w:val="009A00E3"/>
    <w:rsid w:val="009A0638"/>
    <w:rsid w:val="009A5BD7"/>
    <w:rsid w:val="009B377E"/>
    <w:rsid w:val="009B3B77"/>
    <w:rsid w:val="009B52E2"/>
    <w:rsid w:val="009D145E"/>
    <w:rsid w:val="009D7686"/>
    <w:rsid w:val="009F48B0"/>
    <w:rsid w:val="00A03973"/>
    <w:rsid w:val="00A04753"/>
    <w:rsid w:val="00A04EAF"/>
    <w:rsid w:val="00A143A7"/>
    <w:rsid w:val="00A241D2"/>
    <w:rsid w:val="00A32375"/>
    <w:rsid w:val="00A64699"/>
    <w:rsid w:val="00A66B0F"/>
    <w:rsid w:val="00A66BB2"/>
    <w:rsid w:val="00A76C86"/>
    <w:rsid w:val="00A85BC3"/>
    <w:rsid w:val="00AC0211"/>
    <w:rsid w:val="00AE0F51"/>
    <w:rsid w:val="00AE391C"/>
    <w:rsid w:val="00AE57DB"/>
    <w:rsid w:val="00AE5C7E"/>
    <w:rsid w:val="00AE7B7C"/>
    <w:rsid w:val="00AF0ECE"/>
    <w:rsid w:val="00AF245B"/>
    <w:rsid w:val="00AF401D"/>
    <w:rsid w:val="00AF604A"/>
    <w:rsid w:val="00B027A8"/>
    <w:rsid w:val="00B03CAE"/>
    <w:rsid w:val="00B15125"/>
    <w:rsid w:val="00B20519"/>
    <w:rsid w:val="00B21B1C"/>
    <w:rsid w:val="00B30278"/>
    <w:rsid w:val="00B31D58"/>
    <w:rsid w:val="00B35430"/>
    <w:rsid w:val="00B36123"/>
    <w:rsid w:val="00B36CA4"/>
    <w:rsid w:val="00B4310A"/>
    <w:rsid w:val="00B473B8"/>
    <w:rsid w:val="00B641F5"/>
    <w:rsid w:val="00B66AAD"/>
    <w:rsid w:val="00B870C0"/>
    <w:rsid w:val="00B9222F"/>
    <w:rsid w:val="00BA482E"/>
    <w:rsid w:val="00BA76A1"/>
    <w:rsid w:val="00BB0DEE"/>
    <w:rsid w:val="00BB3DDF"/>
    <w:rsid w:val="00BB41BB"/>
    <w:rsid w:val="00BB72A1"/>
    <w:rsid w:val="00BC2AD0"/>
    <w:rsid w:val="00BE1EA9"/>
    <w:rsid w:val="00BE3211"/>
    <w:rsid w:val="00BE3B25"/>
    <w:rsid w:val="00BE590F"/>
    <w:rsid w:val="00C02021"/>
    <w:rsid w:val="00C04740"/>
    <w:rsid w:val="00C115B0"/>
    <w:rsid w:val="00C25255"/>
    <w:rsid w:val="00C27ADE"/>
    <w:rsid w:val="00C31685"/>
    <w:rsid w:val="00C4711D"/>
    <w:rsid w:val="00C56536"/>
    <w:rsid w:val="00C5653C"/>
    <w:rsid w:val="00C57EE6"/>
    <w:rsid w:val="00C64273"/>
    <w:rsid w:val="00C67927"/>
    <w:rsid w:val="00C725B5"/>
    <w:rsid w:val="00C9295A"/>
    <w:rsid w:val="00C96C8D"/>
    <w:rsid w:val="00CA6BC2"/>
    <w:rsid w:val="00CB1F69"/>
    <w:rsid w:val="00CB7904"/>
    <w:rsid w:val="00CD2480"/>
    <w:rsid w:val="00CD4075"/>
    <w:rsid w:val="00CE37E7"/>
    <w:rsid w:val="00CF62AB"/>
    <w:rsid w:val="00D12F67"/>
    <w:rsid w:val="00D151CC"/>
    <w:rsid w:val="00D17C02"/>
    <w:rsid w:val="00D20503"/>
    <w:rsid w:val="00D22BC2"/>
    <w:rsid w:val="00D23EAA"/>
    <w:rsid w:val="00D30D86"/>
    <w:rsid w:val="00D32332"/>
    <w:rsid w:val="00D37FE5"/>
    <w:rsid w:val="00D411C3"/>
    <w:rsid w:val="00D42DDE"/>
    <w:rsid w:val="00D438F1"/>
    <w:rsid w:val="00D5008C"/>
    <w:rsid w:val="00D55834"/>
    <w:rsid w:val="00D57681"/>
    <w:rsid w:val="00D65393"/>
    <w:rsid w:val="00D73589"/>
    <w:rsid w:val="00D812AA"/>
    <w:rsid w:val="00D83048"/>
    <w:rsid w:val="00D871CB"/>
    <w:rsid w:val="00D873F9"/>
    <w:rsid w:val="00D90263"/>
    <w:rsid w:val="00D94486"/>
    <w:rsid w:val="00DA2417"/>
    <w:rsid w:val="00DB3CCE"/>
    <w:rsid w:val="00DB42B5"/>
    <w:rsid w:val="00DB58F6"/>
    <w:rsid w:val="00DD05AE"/>
    <w:rsid w:val="00DD3A87"/>
    <w:rsid w:val="00DD63BC"/>
    <w:rsid w:val="00DE01DA"/>
    <w:rsid w:val="00DE59F6"/>
    <w:rsid w:val="00DE6F01"/>
    <w:rsid w:val="00DF17D2"/>
    <w:rsid w:val="00DF223A"/>
    <w:rsid w:val="00DF260E"/>
    <w:rsid w:val="00DF4C4C"/>
    <w:rsid w:val="00E1041C"/>
    <w:rsid w:val="00E11609"/>
    <w:rsid w:val="00E144CA"/>
    <w:rsid w:val="00E17875"/>
    <w:rsid w:val="00E22457"/>
    <w:rsid w:val="00E24C4B"/>
    <w:rsid w:val="00E50B1B"/>
    <w:rsid w:val="00E51848"/>
    <w:rsid w:val="00E53844"/>
    <w:rsid w:val="00E5403F"/>
    <w:rsid w:val="00E55D0B"/>
    <w:rsid w:val="00E56B3D"/>
    <w:rsid w:val="00E662B1"/>
    <w:rsid w:val="00E67E30"/>
    <w:rsid w:val="00E70DCA"/>
    <w:rsid w:val="00E80B3B"/>
    <w:rsid w:val="00E90A2E"/>
    <w:rsid w:val="00E93025"/>
    <w:rsid w:val="00E93128"/>
    <w:rsid w:val="00E95BA5"/>
    <w:rsid w:val="00EA03C8"/>
    <w:rsid w:val="00EA45A1"/>
    <w:rsid w:val="00EB2F31"/>
    <w:rsid w:val="00EB5D00"/>
    <w:rsid w:val="00EC0E10"/>
    <w:rsid w:val="00ED4ABA"/>
    <w:rsid w:val="00EE0556"/>
    <w:rsid w:val="00EF01D9"/>
    <w:rsid w:val="00EF04EF"/>
    <w:rsid w:val="00EF154C"/>
    <w:rsid w:val="00F16A22"/>
    <w:rsid w:val="00F47E21"/>
    <w:rsid w:val="00F50EC7"/>
    <w:rsid w:val="00F56E0C"/>
    <w:rsid w:val="00F70A19"/>
    <w:rsid w:val="00F75D7D"/>
    <w:rsid w:val="00F81B29"/>
    <w:rsid w:val="00F85272"/>
    <w:rsid w:val="00F910F5"/>
    <w:rsid w:val="00FA2249"/>
    <w:rsid w:val="00FA2B2C"/>
    <w:rsid w:val="00FA52E9"/>
    <w:rsid w:val="00FA5C58"/>
    <w:rsid w:val="00FB0921"/>
    <w:rsid w:val="00FC112F"/>
    <w:rsid w:val="00FD186C"/>
    <w:rsid w:val="00FD73B7"/>
    <w:rsid w:val="00FE59C7"/>
    <w:rsid w:val="00FF24A0"/>
    <w:rsid w:val="00FF3095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27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27"/>
    <w:pPr>
      <w:ind w:left="720"/>
      <w:contextualSpacing/>
    </w:pPr>
    <w:rPr>
      <w:rFonts w:cs="Mangal"/>
    </w:rPr>
  </w:style>
  <w:style w:type="character" w:customStyle="1" w:styleId="labelstyle1">
    <w:name w:val="labelstyle1"/>
    <w:basedOn w:val="DefaultParagraphFont"/>
    <w:rsid w:val="00971784"/>
    <w:rPr>
      <w:rFonts w:ascii="Verdana" w:hAnsi="Verdana" w:hint="default"/>
      <w:b/>
      <w:bCs/>
      <w:color w:val="222324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B21B1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21B1C"/>
    <w:rPr>
      <w:rFonts w:cs="Mangal"/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B21B1C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B21B1C"/>
    <w:rPr>
      <w:rFonts w:cs="Mangal"/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1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1C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6FE4-59CB-4F9B-8E6A-9B55F9B1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teqip01</dc:creator>
  <cp:lastModifiedBy>teqip01</cp:lastModifiedBy>
  <cp:revision>2</cp:revision>
  <cp:lastPrinted>2017-07-18T08:23:00Z</cp:lastPrinted>
  <dcterms:created xsi:type="dcterms:W3CDTF">2018-09-08T05:48:00Z</dcterms:created>
  <dcterms:modified xsi:type="dcterms:W3CDTF">2018-09-08T05:48:00Z</dcterms:modified>
</cp:coreProperties>
</file>